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A7E" w:rsidRPr="00054A7E" w:rsidRDefault="00054A7E" w:rsidP="00054A7E">
      <w:pPr>
        <w:widowControl/>
        <w:spacing w:before="0" w:after="0"/>
        <w:ind w:left="6237"/>
        <w:rPr>
          <w:snapToGrid/>
          <w:sz w:val="24"/>
          <w:szCs w:val="24"/>
        </w:rPr>
      </w:pPr>
      <w:r w:rsidRPr="00054A7E">
        <w:rPr>
          <w:snapToGrid/>
          <w:sz w:val="24"/>
          <w:szCs w:val="24"/>
        </w:rPr>
        <w:t xml:space="preserve">Приложение № </w:t>
      </w:r>
      <w:r>
        <w:rPr>
          <w:snapToGrid/>
          <w:sz w:val="24"/>
          <w:szCs w:val="24"/>
        </w:rPr>
        <w:t>10</w:t>
      </w:r>
      <w:r w:rsidRPr="00054A7E">
        <w:rPr>
          <w:snapToGrid/>
          <w:sz w:val="24"/>
          <w:szCs w:val="24"/>
        </w:rPr>
        <w:t xml:space="preserve"> к договору</w:t>
      </w:r>
    </w:p>
    <w:p w:rsidR="00054A7E" w:rsidRPr="00054A7E" w:rsidRDefault="00054A7E" w:rsidP="00054A7E">
      <w:pPr>
        <w:widowControl/>
        <w:spacing w:before="0" w:after="0"/>
        <w:ind w:left="6237"/>
        <w:rPr>
          <w:snapToGrid/>
          <w:sz w:val="24"/>
          <w:szCs w:val="24"/>
        </w:rPr>
      </w:pPr>
      <w:r w:rsidRPr="00054A7E">
        <w:rPr>
          <w:snapToGrid/>
          <w:sz w:val="24"/>
          <w:szCs w:val="24"/>
        </w:rPr>
        <w:t>от « ___ » ________ 201__ г.</w:t>
      </w:r>
    </w:p>
    <w:p w:rsidR="00054A7E" w:rsidRPr="00054A7E" w:rsidRDefault="00054A7E" w:rsidP="00054A7E">
      <w:pPr>
        <w:keepNext/>
        <w:widowControl/>
        <w:spacing w:before="0" w:after="0"/>
        <w:ind w:left="6237"/>
        <w:rPr>
          <w:snapToGrid/>
          <w:sz w:val="24"/>
          <w:szCs w:val="24"/>
          <w:u w:val="single"/>
        </w:rPr>
      </w:pPr>
      <w:r w:rsidRPr="00054A7E">
        <w:rPr>
          <w:snapToGrid/>
          <w:sz w:val="24"/>
          <w:szCs w:val="24"/>
          <w:u w:val="single"/>
        </w:rPr>
        <w:t xml:space="preserve">№                    </w:t>
      </w:r>
      <w:bookmarkStart w:id="0" w:name="_GoBack"/>
      <w:bookmarkEnd w:id="0"/>
      <w:r w:rsidRPr="00054A7E">
        <w:rPr>
          <w:snapToGrid/>
          <w:sz w:val="24"/>
          <w:szCs w:val="24"/>
          <w:u w:val="single"/>
        </w:rPr>
        <w:t xml:space="preserve">                      //</w:t>
      </w:r>
    </w:p>
    <w:p w:rsidR="00803126" w:rsidRPr="00803126" w:rsidRDefault="00054A7E" w:rsidP="00054A7E">
      <w:pPr>
        <w:widowControl/>
        <w:spacing w:before="0" w:after="0"/>
        <w:ind w:left="6237"/>
        <w:jc w:val="both"/>
        <w:rPr>
          <w:snapToGrid/>
          <w:sz w:val="24"/>
          <w:szCs w:val="24"/>
        </w:rPr>
      </w:pPr>
      <w:r w:rsidRPr="00054A7E">
        <w:rPr>
          <w:snapToGrid/>
          <w:sz w:val="24"/>
          <w:szCs w:val="24"/>
          <w:u w:val="single"/>
        </w:rPr>
        <w:t>40/6710-Д//14111/137</w:t>
      </w:r>
      <w:r w:rsidRPr="00054A7E">
        <w:rPr>
          <w:snapToGrid/>
          <w:sz w:val="24"/>
          <w:szCs w:val="24"/>
          <w:u w:val="single"/>
        </w:rPr>
        <w:br/>
      </w:r>
    </w:p>
    <w:p w:rsidR="00803126" w:rsidRPr="00803126" w:rsidRDefault="00803126" w:rsidP="00803126">
      <w:pPr>
        <w:widowControl/>
        <w:spacing w:before="0" w:after="0"/>
        <w:ind w:left="3960" w:firstLine="1710"/>
        <w:jc w:val="both"/>
        <w:rPr>
          <w:b/>
          <w:snapToGrid/>
          <w:sz w:val="24"/>
          <w:szCs w:val="24"/>
        </w:rPr>
      </w:pPr>
      <w:r w:rsidRPr="00803126">
        <w:rPr>
          <w:b/>
          <w:snapToGrid/>
          <w:sz w:val="24"/>
          <w:szCs w:val="24"/>
        </w:rPr>
        <w:t>Форма</w:t>
      </w:r>
    </w:p>
    <w:p w:rsidR="00803126" w:rsidRDefault="00803126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83419E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 w:rsidR="009F1DB0"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 xml:space="preserve">№ </w:t>
      </w:r>
      <w:r w:rsidR="00E760BF" w:rsidRPr="0025149B">
        <w:rPr>
          <w:b/>
          <w:sz w:val="24"/>
          <w:szCs w:val="24"/>
        </w:rPr>
        <w:t>__________</w:t>
      </w:r>
    </w:p>
    <w:p w:rsidR="0083419E" w:rsidRPr="0025149B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6C3E36"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A861F9" w:rsidRPr="009F1DB0" w:rsidRDefault="00A861F9" w:rsidP="00A861F9">
      <w:pPr>
        <w:pStyle w:val="3"/>
        <w:spacing w:line="240" w:lineRule="auto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 w:rsidR="00F8393A"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 w:rsidR="00F8393A"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9F1DB0" w:rsidRPr="009F1DB0" w:rsidRDefault="004734E5" w:rsidP="00F709AA">
      <w:pPr>
        <w:pStyle w:val="3"/>
        <w:spacing w:line="240" w:lineRule="auto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="00F8393A">
        <w:rPr>
          <w:bCs/>
          <w:iCs/>
          <w:sz w:val="24"/>
          <w:szCs w:val="24"/>
        </w:rPr>
        <w:t>дальнейшем</w:t>
      </w:r>
      <w:r w:rsidR="009F1DB0" w:rsidRPr="009F1DB0">
        <w:rPr>
          <w:bCs/>
          <w:iCs/>
          <w:sz w:val="24"/>
          <w:szCs w:val="24"/>
        </w:rPr>
        <w:t xml:space="preserve">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______________________________________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 w:rsidR="00747966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  <w:proofErr w:type="gramEnd"/>
    </w:p>
    <w:p w:rsidR="008336C2" w:rsidRPr="009F1DB0" w:rsidRDefault="004734E5" w:rsidP="008336C2">
      <w:pPr>
        <w:pStyle w:val="3"/>
        <w:spacing w:line="240" w:lineRule="auto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="008336C2" w:rsidRPr="0095431D">
        <w:rPr>
          <w:sz w:val="24"/>
          <w:szCs w:val="24"/>
        </w:rPr>
        <w:t>дальнейшем «Кредитор», в лице</w:t>
      </w:r>
      <w:r w:rsidR="008336C2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_____________________________________</w:t>
      </w:r>
      <w:r w:rsidR="008336C2">
        <w:rPr>
          <w:sz w:val="24"/>
          <w:szCs w:val="24"/>
        </w:rPr>
        <w:t>,</w:t>
      </w:r>
      <w:r w:rsidR="008336C2"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</w:t>
      </w:r>
      <w:r w:rsidR="00F8393A">
        <w:rPr>
          <w:sz w:val="24"/>
          <w:szCs w:val="24"/>
        </w:rPr>
        <w:t>_____________</w:t>
      </w:r>
      <w:r w:rsidR="008336C2" w:rsidRPr="0095431D">
        <w:rPr>
          <w:sz w:val="24"/>
          <w:szCs w:val="24"/>
        </w:rPr>
        <w:t>, с третьей стороны,</w:t>
      </w:r>
      <w:proofErr w:type="gramEnd"/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 w:rsidR="00B54C6D"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 w:rsidR="008178D0"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1.</w:t>
      </w:r>
      <w:r w:rsidR="00327720">
        <w:rPr>
          <w:sz w:val="24"/>
          <w:szCs w:val="24"/>
        </w:rPr>
        <w:t>1</w:t>
      </w:r>
      <w:r w:rsidRPr="009F1DB0">
        <w:rPr>
          <w:sz w:val="24"/>
          <w:szCs w:val="24"/>
        </w:rPr>
        <w:t xml:space="preserve">. </w:t>
      </w:r>
      <w:r w:rsidR="00327720">
        <w:rPr>
          <w:sz w:val="24"/>
          <w:szCs w:val="24"/>
        </w:rPr>
        <w:t xml:space="preserve">В пределах, установленных п. 1.2 </w:t>
      </w:r>
      <w:r w:rsidR="008178D0">
        <w:rPr>
          <w:sz w:val="24"/>
          <w:szCs w:val="24"/>
        </w:rPr>
        <w:t>Поручительства</w:t>
      </w:r>
      <w:r w:rsidR="00327720">
        <w:rPr>
          <w:sz w:val="24"/>
          <w:szCs w:val="24"/>
        </w:rPr>
        <w:t xml:space="preserve">, </w:t>
      </w:r>
      <w:r w:rsidRPr="00EB331B">
        <w:rPr>
          <w:sz w:val="24"/>
          <w:szCs w:val="24"/>
        </w:rPr>
        <w:t xml:space="preserve">Поручитель обязуется отвечать </w:t>
      </w:r>
      <w:r w:rsidR="00942C12"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 w:rsidR="00942C12"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 w:rsidR="00942C12">
        <w:rPr>
          <w:sz w:val="24"/>
          <w:szCs w:val="24"/>
        </w:rPr>
        <w:t>по</w:t>
      </w:r>
      <w:r w:rsidR="00327720">
        <w:rPr>
          <w:sz w:val="24"/>
          <w:szCs w:val="24"/>
        </w:rPr>
        <w:t xml:space="preserve"> Основному договору</w:t>
      </w:r>
      <w:r w:rsidRPr="00EB331B">
        <w:rPr>
          <w:sz w:val="24"/>
          <w:szCs w:val="24"/>
        </w:rPr>
        <w:t>.</w:t>
      </w:r>
    </w:p>
    <w:p w:rsidR="008178D0" w:rsidRDefault="00327720" w:rsidP="00A861F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sdt>
        <w:sdtPr>
          <w:rPr>
            <w:sz w:val="24"/>
            <w:szCs w:val="24"/>
          </w:rPr>
          <w:id w:val="-2108036001"/>
          <w:placeholder>
            <w:docPart w:val="DefaultPlaceholder_1082065158"/>
          </w:placeholder>
        </w:sdtPr>
        <w:sdtEndPr/>
        <w:sdtContent>
          <w:r w:rsidR="008178D0" w:rsidRPr="008178D0">
            <w:rPr>
              <w:color w:val="FF0000"/>
              <w:sz w:val="24"/>
              <w:szCs w:val="24"/>
            </w:rPr>
            <w:t>(</w:t>
          </w:r>
          <w:r w:rsidR="008178D0" w:rsidRPr="008178D0">
            <w:rPr>
              <w:b/>
              <w:i/>
              <w:color w:val="FF0000"/>
              <w:sz w:val="24"/>
              <w:szCs w:val="24"/>
            </w:rPr>
            <w:t xml:space="preserve">указывается </w:t>
          </w:r>
          <w:r w:rsidR="008178D0">
            <w:rPr>
              <w:b/>
              <w:i/>
              <w:color w:val="FF0000"/>
              <w:sz w:val="24"/>
              <w:szCs w:val="24"/>
            </w:rPr>
            <w:t>титульное название договора и дата</w:t>
          </w:r>
          <w:r w:rsidR="008178D0" w:rsidRPr="008178D0">
            <w:rPr>
              <w:color w:val="FF0000"/>
              <w:sz w:val="24"/>
              <w:szCs w:val="24"/>
            </w:rPr>
            <w:t>):</w:t>
          </w:r>
          <w:r w:rsidR="008178D0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договор поставки / подряда / возмездного оказания услуг от 01.01.2000</w:t>
          </w:r>
        </w:sdtContent>
      </w:sdt>
      <w:r>
        <w:rPr>
          <w:sz w:val="24"/>
          <w:szCs w:val="24"/>
        </w:rPr>
        <w:t>, заключенный между Должником и Кредитором</w:t>
      </w:r>
      <w:r w:rsidR="008178D0">
        <w:rPr>
          <w:sz w:val="24"/>
          <w:szCs w:val="24"/>
        </w:rPr>
        <w:t>:</w:t>
      </w:r>
    </w:p>
    <w:p w:rsidR="008178D0" w:rsidRDefault="008178D0" w:rsidP="008178D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sdt>
        <w:sdtPr>
          <w:rPr>
            <w:sz w:val="24"/>
            <w:szCs w:val="24"/>
          </w:rPr>
          <w:id w:val="443659673"/>
          <w:placeholder>
            <w:docPart w:val="DefaultPlaceholder_1082065158"/>
          </w:placeholder>
        </w:sdtPr>
        <w:sdtEndPr/>
        <w:sdtContent>
          <w:r w:rsidRPr="008178D0">
            <w:rPr>
              <w:color w:val="FF0000"/>
              <w:sz w:val="24"/>
              <w:szCs w:val="24"/>
            </w:rPr>
            <w:t>(</w:t>
          </w:r>
          <w:r w:rsidRPr="008178D0">
            <w:rPr>
              <w:b/>
              <w:i/>
              <w:color w:val="FF0000"/>
              <w:sz w:val="24"/>
              <w:szCs w:val="24"/>
            </w:rPr>
            <w:t>указывается предмет</w:t>
          </w:r>
          <w:r w:rsidRPr="008178D0">
            <w:rPr>
              <w:color w:val="FF0000"/>
              <w:sz w:val="24"/>
              <w:szCs w:val="24"/>
            </w:rPr>
            <w:t>):</w:t>
          </w:r>
          <w:r>
            <w:rPr>
              <w:sz w:val="24"/>
              <w:szCs w:val="24"/>
            </w:rPr>
            <w:t xml:space="preserve"> поставку товаров / выполнение работ / оказание услуг</w:t>
          </w:r>
        </w:sdtContent>
      </w:sdt>
      <w:r>
        <w:rPr>
          <w:sz w:val="24"/>
          <w:szCs w:val="24"/>
        </w:rPr>
        <w:t xml:space="preserve">, </w:t>
      </w:r>
    </w:p>
    <w:p w:rsidR="008178D0" w:rsidRDefault="008178D0" w:rsidP="008178D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sdt>
        <w:sdtPr>
          <w:rPr>
            <w:sz w:val="24"/>
            <w:szCs w:val="24"/>
          </w:rPr>
          <w:id w:val="-674339285"/>
          <w:placeholder>
            <w:docPart w:val="DefaultPlaceholder_1082065158"/>
          </w:placeholder>
        </w:sdtPr>
        <w:sdtEndPr/>
        <w:sdtContent>
          <w:r w:rsidRPr="008178D0">
            <w:rPr>
              <w:color w:val="FF0000"/>
              <w:sz w:val="24"/>
              <w:szCs w:val="24"/>
            </w:rPr>
            <w:t>(</w:t>
          </w:r>
          <w:r>
            <w:rPr>
              <w:b/>
              <w:i/>
              <w:color w:val="FF0000"/>
              <w:sz w:val="24"/>
              <w:szCs w:val="24"/>
            </w:rPr>
            <w:t>только полная цена с НДС</w:t>
          </w:r>
          <w:proofErr w:type="gramStart"/>
          <w:r>
            <w:rPr>
              <w:b/>
              <w:i/>
              <w:color w:val="FF0000"/>
              <w:sz w:val="24"/>
              <w:szCs w:val="24"/>
            </w:rPr>
            <w:t>!</w:t>
          </w:r>
          <w:r w:rsidRPr="008178D0">
            <w:rPr>
              <w:color w:val="FF0000"/>
              <w:sz w:val="24"/>
              <w:szCs w:val="24"/>
            </w:rPr>
            <w:t>):</w:t>
          </w:r>
          <w:r w:rsidR="00184C87">
            <w:rPr>
              <w:sz w:val="24"/>
              <w:szCs w:val="24"/>
            </w:rPr>
            <w:t xml:space="preserve">___ </w:t>
          </w:r>
          <w:r>
            <w:rPr>
              <w:sz w:val="24"/>
              <w:szCs w:val="24"/>
            </w:rPr>
            <w:t>(</w:t>
          </w:r>
          <w:r w:rsidR="00184C87">
            <w:rPr>
              <w:sz w:val="24"/>
              <w:szCs w:val="24"/>
            </w:rPr>
            <w:t>___</w:t>
          </w:r>
          <w:r>
            <w:rPr>
              <w:sz w:val="24"/>
              <w:szCs w:val="24"/>
            </w:rPr>
            <w:t xml:space="preserve">) </w:t>
          </w:r>
          <w:proofErr w:type="gramEnd"/>
          <w:r>
            <w:rPr>
              <w:sz w:val="24"/>
              <w:szCs w:val="24"/>
            </w:rPr>
            <w:t>рублей 00 копеек</w:t>
          </w:r>
        </w:sdtContent>
      </w:sdt>
      <w:r>
        <w:rPr>
          <w:sz w:val="24"/>
          <w:szCs w:val="24"/>
        </w:rPr>
        <w:t xml:space="preserve"> с учетом НДС.</w:t>
      </w:r>
    </w:p>
    <w:p w:rsidR="000725C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327720">
        <w:rPr>
          <w:snapToGrid/>
          <w:sz w:val="24"/>
          <w:szCs w:val="24"/>
        </w:rPr>
        <w:t>2</w:t>
      </w:r>
      <w:r w:rsidRPr="0025149B">
        <w:rPr>
          <w:snapToGrid/>
          <w:sz w:val="24"/>
          <w:szCs w:val="24"/>
        </w:rPr>
        <w:t xml:space="preserve">. Основанием ответственности Поручителя является неисполнение </w:t>
      </w:r>
      <w:r w:rsidR="008178D0">
        <w:rPr>
          <w:snapToGrid/>
          <w:sz w:val="24"/>
          <w:szCs w:val="24"/>
        </w:rPr>
        <w:t xml:space="preserve">или ненадлежащее 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</w:t>
      </w:r>
      <w:r w:rsidR="008178D0">
        <w:rPr>
          <w:snapToGrid/>
          <w:sz w:val="24"/>
          <w:szCs w:val="24"/>
        </w:rPr>
        <w:t xml:space="preserve">по Основному договору </w:t>
      </w:r>
      <w:sdt>
        <w:sdtPr>
          <w:rPr>
            <w:snapToGrid/>
            <w:sz w:val="24"/>
            <w:szCs w:val="24"/>
          </w:rPr>
          <w:id w:val="-797834012"/>
          <w:placeholder>
            <w:docPart w:val="DefaultPlaceholder_1082065158"/>
          </w:placeholder>
        </w:sdtPr>
        <w:sdtEndPr/>
        <w:sdtContent>
          <w:r w:rsidR="008178D0" w:rsidRPr="008178D0">
            <w:rPr>
              <w:color w:val="FF0000"/>
              <w:sz w:val="24"/>
              <w:szCs w:val="24"/>
            </w:rPr>
            <w:t>(</w:t>
          </w:r>
          <w:r w:rsidR="008178D0">
            <w:rPr>
              <w:b/>
              <w:i/>
              <w:color w:val="FF0000"/>
              <w:sz w:val="24"/>
              <w:szCs w:val="24"/>
            </w:rPr>
            <w:t>если обеспечиваются не все обязательства по договору, здесь их необходимо конкретизировать или удалить текст</w:t>
          </w:r>
          <w:r w:rsidR="008178D0" w:rsidRPr="008178D0">
            <w:rPr>
              <w:color w:val="FF0000"/>
              <w:sz w:val="24"/>
              <w:szCs w:val="24"/>
            </w:rPr>
            <w:t>)</w:t>
          </w:r>
          <w:r w:rsidR="008178D0">
            <w:rPr>
              <w:color w:val="FF0000"/>
              <w:sz w:val="24"/>
              <w:szCs w:val="24"/>
            </w:rPr>
            <w:t xml:space="preserve"> </w:t>
          </w:r>
          <w:r w:rsidR="008178D0">
            <w:rPr>
              <w:snapToGrid/>
              <w:sz w:val="24"/>
              <w:szCs w:val="24"/>
            </w:rPr>
            <w:t>в части возврата аванса / гарантийного обслуживания</w:t>
          </w:r>
        </w:sdtContent>
      </w:sdt>
      <w:r w:rsidR="000725CC">
        <w:rPr>
          <w:snapToGrid/>
          <w:sz w:val="24"/>
          <w:szCs w:val="24"/>
        </w:rPr>
        <w:t>.</w:t>
      </w:r>
    </w:p>
    <w:p w:rsidR="00327720" w:rsidRDefault="00327720" w:rsidP="0032772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 w:rsidR="006F4F82"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sdt>
        <w:sdtPr>
          <w:rPr>
            <w:sz w:val="24"/>
            <w:szCs w:val="24"/>
          </w:rPr>
          <w:id w:val="-967901918"/>
          <w:placeholder>
            <w:docPart w:val="DefaultPlaceholder_1082065158"/>
          </w:placeholder>
        </w:sdtPr>
        <w:sdtEndPr/>
        <w:sdtContent>
          <w:r w:rsidR="00184C87">
            <w:rPr>
              <w:sz w:val="24"/>
              <w:szCs w:val="24"/>
            </w:rPr>
            <w:t xml:space="preserve">___ (___) </w:t>
          </w:r>
          <w:proofErr w:type="gramEnd"/>
          <w:r w:rsidR="00184C87">
            <w:rPr>
              <w:sz w:val="24"/>
              <w:szCs w:val="24"/>
            </w:rPr>
            <w:t>рублей 00 копеек</w:t>
          </w:r>
        </w:sdtContent>
      </w:sdt>
      <w:r>
        <w:rPr>
          <w:sz w:val="24"/>
          <w:szCs w:val="24"/>
        </w:rPr>
        <w:t>.</w:t>
      </w:r>
    </w:p>
    <w:p w:rsidR="00FC130C" w:rsidRPr="009F1DB0" w:rsidRDefault="00FC130C" w:rsidP="0032772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sdt>
        <w:sdtPr>
          <w:rPr>
            <w:sz w:val="24"/>
            <w:szCs w:val="24"/>
          </w:rPr>
          <w:id w:val="-1923866016"/>
          <w:placeholder>
            <w:docPart w:val="DefaultPlaceholder_1082065158"/>
          </w:placeholder>
        </w:sdtPr>
        <w:sdtEndPr/>
        <w:sdtContent>
          <w:r>
            <w:rPr>
              <w:sz w:val="24"/>
              <w:szCs w:val="24"/>
            </w:rPr>
            <w:t>01.01.2000.</w:t>
          </w:r>
        </w:sdtContent>
      </w:sdt>
    </w:p>
    <w:p w:rsidR="00FC130C" w:rsidRDefault="00F407E4" w:rsidP="00FC130C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327720">
        <w:rPr>
          <w:snapToGrid/>
          <w:sz w:val="24"/>
          <w:szCs w:val="24"/>
        </w:rPr>
        <w:t>3</w:t>
      </w:r>
      <w:r w:rsidRPr="0025149B">
        <w:rPr>
          <w:snapToGrid/>
          <w:sz w:val="24"/>
          <w:szCs w:val="24"/>
        </w:rPr>
        <w:t xml:space="preserve">. </w:t>
      </w:r>
      <w:proofErr w:type="gramStart"/>
      <w:r w:rsidRPr="0025149B">
        <w:rPr>
          <w:snapToGrid/>
          <w:sz w:val="24"/>
          <w:szCs w:val="24"/>
        </w:rPr>
        <w:t xml:space="preserve">Поручитель согласен с тем, что изменения и дополнения, внесенные в </w:t>
      </w:r>
      <w:r w:rsidR="00184C87" w:rsidRPr="00184C87">
        <w:rPr>
          <w:snapToGrid/>
          <w:sz w:val="24"/>
          <w:szCs w:val="24"/>
        </w:rPr>
        <w:t>Основной договор</w:t>
      </w:r>
      <w:r w:rsidRPr="0025149B">
        <w:rPr>
          <w:snapToGrid/>
          <w:sz w:val="24"/>
          <w:szCs w:val="24"/>
        </w:rPr>
        <w:t>, не освобождают его</w:t>
      </w:r>
      <w:r w:rsidR="00A861F9">
        <w:rPr>
          <w:snapToGrid/>
          <w:sz w:val="24"/>
          <w:szCs w:val="24"/>
        </w:rPr>
        <w:t xml:space="preserve"> от обязательств по </w:t>
      </w:r>
      <w:r w:rsidR="00184C87">
        <w:rPr>
          <w:snapToGrid/>
          <w:sz w:val="24"/>
          <w:szCs w:val="24"/>
        </w:rPr>
        <w:t>Поручительству и не требуют его согласия, если только такие изменения и (или) дополнения не влекут увеличения</w:t>
      </w:r>
      <w:r w:rsidR="00184C87" w:rsidRPr="00184C87">
        <w:rPr>
          <w:snapToGrid/>
          <w:sz w:val="24"/>
          <w:szCs w:val="24"/>
        </w:rPr>
        <w:t xml:space="preserve"> ответственности </w:t>
      </w:r>
      <w:r w:rsidR="00184C87">
        <w:rPr>
          <w:snapToGrid/>
          <w:sz w:val="24"/>
          <w:szCs w:val="24"/>
        </w:rPr>
        <w:t>или иных неблагоприятных последствий</w:t>
      </w:r>
      <w:r w:rsidR="00184C87" w:rsidRPr="00184C87">
        <w:rPr>
          <w:snapToGrid/>
          <w:sz w:val="24"/>
          <w:szCs w:val="24"/>
        </w:rPr>
        <w:t xml:space="preserve"> для </w:t>
      </w:r>
      <w:r w:rsidR="00184C87">
        <w:rPr>
          <w:snapToGrid/>
          <w:sz w:val="24"/>
          <w:szCs w:val="24"/>
        </w:rPr>
        <w:t xml:space="preserve">Поручителя (например, существенное изменение предмета или </w:t>
      </w:r>
      <w:r w:rsidR="001F0975">
        <w:rPr>
          <w:snapToGrid/>
          <w:sz w:val="24"/>
          <w:szCs w:val="24"/>
        </w:rPr>
        <w:t xml:space="preserve">уменьшение цены </w:t>
      </w:r>
      <w:r w:rsidR="00184C87">
        <w:rPr>
          <w:snapToGrid/>
          <w:sz w:val="24"/>
          <w:szCs w:val="24"/>
        </w:rPr>
        <w:t>Основного</w:t>
      </w:r>
      <w:r w:rsidR="001F0975">
        <w:rPr>
          <w:snapToGrid/>
          <w:sz w:val="24"/>
          <w:szCs w:val="24"/>
        </w:rPr>
        <w:t xml:space="preserve"> договора).</w:t>
      </w:r>
      <w:proofErr w:type="gramEnd"/>
    </w:p>
    <w:sdt>
      <w:sdtPr>
        <w:rPr>
          <w:snapToGrid/>
          <w:sz w:val="24"/>
          <w:szCs w:val="24"/>
        </w:rPr>
        <w:id w:val="-1462342704"/>
        <w:placeholder>
          <w:docPart w:val="DefaultPlaceholder_1082065158"/>
        </w:placeholder>
      </w:sdtPr>
      <w:sdtEndPr/>
      <w:sdtContent>
        <w:p w:rsidR="00FC130C" w:rsidRPr="0025149B" w:rsidRDefault="00FC130C" w:rsidP="00FC130C">
          <w:pPr>
            <w:spacing w:before="0" w:after="0"/>
            <w:ind w:firstLine="709"/>
            <w:jc w:val="both"/>
            <w:rPr>
              <w:snapToGrid/>
              <w:sz w:val="24"/>
              <w:szCs w:val="24"/>
            </w:rPr>
          </w:pPr>
          <w:r>
            <w:rPr>
              <w:snapToGrid/>
              <w:sz w:val="24"/>
              <w:szCs w:val="24"/>
            </w:rPr>
            <w:t xml:space="preserve">1.4. Приложение </w:t>
          </w:r>
          <w:r w:rsidR="00E03028">
            <w:rPr>
              <w:snapToGrid/>
              <w:sz w:val="24"/>
              <w:szCs w:val="24"/>
            </w:rPr>
            <w:t>№ </w:t>
          </w:r>
          <w:r>
            <w:rPr>
              <w:snapToGrid/>
              <w:sz w:val="24"/>
              <w:szCs w:val="24"/>
            </w:rPr>
            <w:t xml:space="preserve">1 к Поручительству </w:t>
          </w:r>
          <w:r w:rsidR="00B858A5">
            <w:rPr>
              <w:snapToGrid/>
              <w:sz w:val="24"/>
              <w:szCs w:val="24"/>
            </w:rPr>
            <w:t>–</w:t>
          </w:r>
          <w:r>
            <w:rPr>
              <w:snapToGrid/>
              <w:sz w:val="24"/>
              <w:szCs w:val="24"/>
            </w:rPr>
            <w:t xml:space="preserve"> </w:t>
          </w:r>
          <w:r w:rsidR="00B858A5">
            <w:rPr>
              <w:snapToGrid/>
              <w:sz w:val="24"/>
              <w:szCs w:val="24"/>
            </w:rPr>
            <w:t>Условия выдачи поручительства – является его неотъемлемой частью.</w:t>
          </w:r>
        </w:p>
      </w:sdtContent>
    </w:sdt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327720"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 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 w:rsidR="00184C87">
        <w:rPr>
          <w:rFonts w:ascii="Times New Roman" w:hAnsi="Times New Roman"/>
          <w:snapToGrid w:val="0"/>
          <w:sz w:val="24"/>
          <w:szCs w:val="24"/>
        </w:rPr>
        <w:t>Поручительству</w:t>
      </w:r>
      <w:r w:rsidR="001F0975">
        <w:rPr>
          <w:rFonts w:ascii="Times New Roman" w:hAnsi="Times New Roman"/>
          <w:snapToGrid w:val="0"/>
          <w:sz w:val="24"/>
          <w:szCs w:val="24"/>
        </w:rPr>
        <w:t xml:space="preserve">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 w:rsidR="00822C4E">
        <w:rPr>
          <w:b/>
          <w:sz w:val="24"/>
          <w:szCs w:val="24"/>
        </w:rPr>
        <w:t>___</w:t>
      </w:r>
      <w:r w:rsidR="00822C4E" w:rsidRPr="008C435C">
        <w:rPr>
          <w:b/>
          <w:sz w:val="24"/>
          <w:szCs w:val="24"/>
        </w:rPr>
        <w:t xml:space="preserve"> </w:t>
      </w:r>
      <w:r w:rsidRPr="008C435C">
        <w:rPr>
          <w:b/>
          <w:sz w:val="24"/>
          <w:szCs w:val="24"/>
        </w:rPr>
        <w:t>(</w:t>
      </w:r>
      <w:r w:rsidR="00822C4E"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>)</w:t>
      </w:r>
      <w:r w:rsidR="00184C87" w:rsidRPr="008C435C">
        <w:rPr>
          <w:b/>
          <w:sz w:val="24"/>
          <w:szCs w:val="24"/>
        </w:rPr>
        <w:t xml:space="preserve"> </w:t>
      </w:r>
      <w:proofErr w:type="gramEnd"/>
      <w:r w:rsidR="00184C87" w:rsidRPr="008C435C">
        <w:rPr>
          <w:b/>
          <w:sz w:val="24"/>
          <w:szCs w:val="24"/>
        </w:rPr>
        <w:t>рабочих</w:t>
      </w:r>
      <w:r w:rsidR="006528D4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 w:rsidR="001F0975"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4D099A" w:rsidRPr="0025149B" w:rsidRDefault="00F10797" w:rsidP="00E03028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1F0975">
        <w:rPr>
          <w:sz w:val="24"/>
          <w:szCs w:val="24"/>
        </w:rPr>
        <w:t>Т</w:t>
      </w:r>
      <w:r w:rsidR="004D099A" w:rsidRPr="0025149B">
        <w:rPr>
          <w:sz w:val="24"/>
          <w:szCs w:val="24"/>
        </w:rPr>
        <w:t>ребование обязательно должно содержать:</w:t>
      </w:r>
    </w:p>
    <w:p w:rsidR="00E30ED4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дату </w:t>
      </w:r>
      <w:r w:rsidR="001F0975">
        <w:rPr>
          <w:sz w:val="24"/>
          <w:szCs w:val="24"/>
        </w:rPr>
        <w:t>составления (предъявления</w:t>
      </w:r>
      <w:r w:rsidR="00F10797">
        <w:rPr>
          <w:sz w:val="24"/>
          <w:szCs w:val="24"/>
        </w:rPr>
        <w:t>) требования</w:t>
      </w:r>
      <w:r w:rsidRPr="0025149B">
        <w:rPr>
          <w:sz w:val="24"/>
          <w:szCs w:val="24"/>
        </w:rPr>
        <w:t>;</w:t>
      </w:r>
    </w:p>
    <w:p w:rsidR="00E30ED4" w:rsidRDefault="001F0975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="004D099A" w:rsidRPr="0025149B">
        <w:rPr>
          <w:sz w:val="24"/>
          <w:szCs w:val="24"/>
        </w:rPr>
        <w:t>);</w:t>
      </w:r>
    </w:p>
    <w:p w:rsidR="00E30ED4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 w:rsidR="00F10797"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 w:rsidR="00F10797">
        <w:rPr>
          <w:sz w:val="24"/>
          <w:szCs w:val="24"/>
        </w:rPr>
        <w:t xml:space="preserve"> на </w:t>
      </w:r>
      <w:r w:rsidR="00F10797" w:rsidRPr="0025149B">
        <w:rPr>
          <w:sz w:val="24"/>
          <w:szCs w:val="24"/>
        </w:rPr>
        <w:t xml:space="preserve">дату </w:t>
      </w:r>
      <w:r w:rsidR="00F10797">
        <w:rPr>
          <w:sz w:val="24"/>
          <w:szCs w:val="24"/>
        </w:rPr>
        <w:t>составления (предъявления) требования;</w:t>
      </w:r>
    </w:p>
    <w:p w:rsidR="00E30ED4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 w:rsidR="00F10797">
        <w:rPr>
          <w:sz w:val="24"/>
          <w:szCs w:val="24"/>
        </w:rPr>
        <w:t>формацию о Кредиторе</w:t>
      </w:r>
      <w:r w:rsidR="00F10797" w:rsidRPr="00F10797">
        <w:rPr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 w:rsidR="00F10797"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 w:rsidR="00F10797"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</w:t>
      </w:r>
      <w:r w:rsidR="004E20F9">
        <w:rPr>
          <w:sz w:val="24"/>
          <w:szCs w:val="24"/>
        </w:rPr>
        <w:t xml:space="preserve"> </w:t>
      </w:r>
      <w:r w:rsidR="00952FD2">
        <w:rPr>
          <w:sz w:val="24"/>
          <w:szCs w:val="24"/>
        </w:rPr>
        <w:t>4.1</w:t>
      </w:r>
      <w:r w:rsidRPr="0025149B">
        <w:rPr>
          <w:sz w:val="24"/>
          <w:szCs w:val="24"/>
        </w:rPr>
        <w:t xml:space="preserve"> </w:t>
      </w:r>
      <w:r w:rsidR="006F4F82"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 w:rsidR="00F10797"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 w:rsidR="00F10797"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4E20F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4.1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 w:rsidR="006F4F82"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="0025149B" w:rsidRPr="0025149B">
        <w:rPr>
          <w:rFonts w:ascii="Times New Roman" w:hAnsi="Times New Roman"/>
          <w:sz w:val="24"/>
          <w:szCs w:val="24"/>
        </w:rPr>
        <w:t>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признан вступившим в законную силу </w:t>
      </w:r>
      <w:r w:rsidR="00C5759D" w:rsidRPr="0025149B">
        <w:rPr>
          <w:rFonts w:ascii="Times New Roman" w:hAnsi="Times New Roman"/>
          <w:snapToGrid w:val="0"/>
          <w:sz w:val="24"/>
          <w:szCs w:val="24"/>
        </w:rPr>
        <w:t>судебным решением недействительным или прекратил свое действие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</w:t>
      </w:r>
      <w:r w:rsidR="00FC130C"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средств с расчетного счета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>2.</w:t>
      </w:r>
      <w:r w:rsidR="00FC130C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К Поручителю, исполнившему обязательства Должника по </w:t>
      </w:r>
      <w:r w:rsidR="00FC130C">
        <w:rPr>
          <w:snapToGrid/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 xml:space="preserve">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По исполнении Поручителем </w:t>
      </w:r>
      <w:r w:rsidR="00FC130C">
        <w:rPr>
          <w:snapToGrid/>
          <w:sz w:val="24"/>
          <w:szCs w:val="24"/>
        </w:rPr>
        <w:t>требования Кредитора</w:t>
      </w:r>
      <w:r w:rsidRPr="0025149B">
        <w:rPr>
          <w:snapToGrid/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napToGrid/>
          <w:sz w:val="24"/>
          <w:szCs w:val="24"/>
        </w:rPr>
        <w:t>5 (Пяти) рабочих дней</w:t>
      </w:r>
      <w:r w:rsidRPr="0025149B">
        <w:rPr>
          <w:snapToGrid/>
          <w:sz w:val="24"/>
          <w:szCs w:val="24"/>
        </w:rPr>
        <w:t xml:space="preserve"> с даты исполнения обязательств Поручителем.</w:t>
      </w:r>
    </w:p>
    <w:p w:rsidR="004D099A" w:rsidRPr="0025149B" w:rsidRDefault="00FC130C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4D099A" w:rsidRPr="0025149B">
        <w:rPr>
          <w:b/>
          <w:sz w:val="24"/>
          <w:szCs w:val="24"/>
        </w:rPr>
        <w:t>. ПРОЧИЕ УСЛОВИЯ</w:t>
      </w:r>
    </w:p>
    <w:p w:rsidR="004D099A" w:rsidRDefault="00FC130C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25149B">
        <w:rPr>
          <w:sz w:val="24"/>
          <w:szCs w:val="24"/>
        </w:rPr>
        <w:t xml:space="preserve">.1. </w:t>
      </w:r>
      <w:r w:rsidR="006F4F82">
        <w:rPr>
          <w:sz w:val="24"/>
          <w:szCs w:val="24"/>
        </w:rPr>
        <w:t>Поручитель обязан</w:t>
      </w:r>
      <w:r w:rsidR="004D099A" w:rsidRPr="0025149B">
        <w:rPr>
          <w:sz w:val="24"/>
          <w:szCs w:val="24"/>
        </w:rPr>
        <w:t xml:space="preserve"> уведомить </w:t>
      </w:r>
      <w:r w:rsidR="006F4F82">
        <w:rPr>
          <w:sz w:val="24"/>
          <w:szCs w:val="24"/>
        </w:rPr>
        <w:t xml:space="preserve">Кредитора и Должника </w:t>
      </w:r>
      <w:r w:rsidR="004D099A" w:rsidRPr="0025149B">
        <w:rPr>
          <w:sz w:val="24"/>
          <w:szCs w:val="24"/>
        </w:rPr>
        <w:t>об изменении своего наименования</w:t>
      </w:r>
      <w:r w:rsidR="006F4F82">
        <w:rPr>
          <w:sz w:val="24"/>
          <w:szCs w:val="24"/>
        </w:rPr>
        <w:t xml:space="preserve"> или</w:t>
      </w:r>
      <w:r w:rsidR="004D099A"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 w:rsidR="006F4F82">
        <w:rPr>
          <w:sz w:val="24"/>
          <w:szCs w:val="24"/>
        </w:rPr>
        <w:t>соответствующего изменения.</w:t>
      </w:r>
    </w:p>
    <w:p w:rsidR="004D099A" w:rsidRPr="0025149B" w:rsidRDefault="00FC130C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4D099A" w:rsidRPr="0025149B">
        <w:rPr>
          <w:sz w:val="24"/>
          <w:szCs w:val="24"/>
        </w:rPr>
        <w:t xml:space="preserve">. Все споры, разногласия или требования, возникающие из </w:t>
      </w:r>
      <w:r w:rsidR="004E20F9">
        <w:rPr>
          <w:sz w:val="24"/>
          <w:szCs w:val="24"/>
        </w:rPr>
        <w:t>Поручительства</w:t>
      </w:r>
      <w:r w:rsidR="004E20F9" w:rsidRPr="0025149B">
        <w:rPr>
          <w:sz w:val="24"/>
          <w:szCs w:val="24"/>
        </w:rPr>
        <w:t xml:space="preserve"> </w:t>
      </w:r>
      <w:r w:rsidR="004D099A" w:rsidRPr="0025149B">
        <w:rPr>
          <w:sz w:val="24"/>
          <w:szCs w:val="24"/>
        </w:rPr>
        <w:t xml:space="preserve">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4D099A" w:rsidRPr="00DC2EA3" w:rsidRDefault="00FC130C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DC2EA3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4D099A" w:rsidRPr="00DC2EA3">
        <w:rPr>
          <w:sz w:val="24"/>
          <w:szCs w:val="24"/>
        </w:rPr>
        <w:t>. Настоящ</w:t>
      </w:r>
      <w:r w:rsidR="0028780C">
        <w:rPr>
          <w:sz w:val="24"/>
          <w:szCs w:val="24"/>
        </w:rPr>
        <w:t>ее</w:t>
      </w:r>
      <w:r w:rsidR="004D099A" w:rsidRPr="00DC2EA3">
        <w:rPr>
          <w:sz w:val="24"/>
          <w:szCs w:val="24"/>
        </w:rPr>
        <w:t xml:space="preserve"> </w:t>
      </w:r>
      <w:r w:rsidR="0028780C">
        <w:rPr>
          <w:sz w:val="24"/>
          <w:szCs w:val="24"/>
        </w:rPr>
        <w:t>Поручительство</w:t>
      </w:r>
      <w:r w:rsidR="0028780C" w:rsidRPr="00DC2EA3">
        <w:rPr>
          <w:sz w:val="24"/>
          <w:szCs w:val="24"/>
        </w:rPr>
        <w:t xml:space="preserve"> </w:t>
      </w:r>
      <w:r w:rsidR="004D099A" w:rsidRPr="00DC2EA3">
        <w:rPr>
          <w:sz w:val="24"/>
          <w:szCs w:val="24"/>
        </w:rPr>
        <w:t>подписан</w:t>
      </w:r>
      <w:r w:rsidR="0028780C">
        <w:rPr>
          <w:sz w:val="24"/>
          <w:szCs w:val="24"/>
        </w:rPr>
        <w:t>о</w:t>
      </w:r>
      <w:r w:rsidR="004D099A"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sdt>
      <w:sdtPr>
        <w:rPr>
          <w:b/>
          <w:sz w:val="24"/>
          <w:szCs w:val="24"/>
        </w:rPr>
        <w:id w:val="219329877"/>
        <w:placeholder>
          <w:docPart w:val="DefaultPlaceholder_1082065158"/>
        </w:placeholder>
      </w:sdtPr>
      <w:sdtEndPr>
        <w:rPr>
          <w:b w:val="0"/>
        </w:rPr>
      </w:sdtEndPr>
      <w:sdtContent>
        <w:p w:rsidR="004D099A" w:rsidRPr="00DC2EA3" w:rsidRDefault="00B858A5" w:rsidP="0095431D">
          <w:pPr>
            <w:spacing w:before="240" w:after="12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4</w:t>
          </w:r>
          <w:r w:rsidR="004D099A" w:rsidRPr="00DC2EA3">
            <w:rPr>
              <w:b/>
              <w:sz w:val="24"/>
              <w:szCs w:val="24"/>
            </w:rPr>
            <w:t>. РЕКВИЗИТЫ И ПОДПИСИ СТОРОН</w:t>
          </w:r>
        </w:p>
        <w:p w:rsidR="00A259BB" w:rsidRPr="00DC2EA3" w:rsidRDefault="00A259BB" w:rsidP="00DC2EA3">
          <w:pPr>
            <w:pStyle w:val="Iiiaeuiue"/>
            <w:rPr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ПОРУЧИТЕЛЬ</w:t>
          </w:r>
        </w:p>
        <w:p w:rsidR="00F8393A" w:rsidRDefault="00952FD2" w:rsidP="00DC2EA3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 xml:space="preserve"> «</w:t>
          </w:r>
          <w:r w:rsidR="00F8393A"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A259BB" w:rsidRPr="00DC2EA3" w:rsidRDefault="00A259BB" w:rsidP="00DC2EA3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 w:rsidR="00F8393A">
            <w:rPr>
              <w:sz w:val="24"/>
              <w:szCs w:val="24"/>
            </w:rPr>
            <w:t>___________________</w:t>
          </w:r>
        </w:p>
        <w:p w:rsidR="004734E5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 w:rsidR="00F8393A"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 w:rsidR="00F8393A"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 w:rsidR="00F8393A"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 w:rsidR="00F8393A">
            <w:rPr>
              <w:sz w:val="24"/>
              <w:szCs w:val="24"/>
            </w:rPr>
            <w:t>____________</w:t>
          </w:r>
          <w:r w:rsidR="00F8393A" w:rsidRPr="00DC2EA3">
            <w:rPr>
              <w:sz w:val="24"/>
              <w:szCs w:val="24"/>
            </w:rPr>
            <w:t xml:space="preserve">   </w:t>
          </w:r>
        </w:p>
        <w:p w:rsidR="00A259BB" w:rsidRPr="00DC2EA3" w:rsidRDefault="00F8393A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proofErr w:type="gramStart"/>
          <w:r>
            <w:rPr>
              <w:sz w:val="24"/>
              <w:szCs w:val="24"/>
            </w:rPr>
            <w:t>р</w:t>
          </w:r>
          <w:proofErr w:type="gramEnd"/>
          <w:r w:rsidR="00CA05A9" w:rsidRPr="00DC2EA3">
            <w:rPr>
              <w:sz w:val="24"/>
              <w:szCs w:val="24"/>
            </w:rPr>
            <w:t>/с</w:t>
          </w:r>
          <w:r w:rsidR="00A259BB" w:rsidRPr="00DC2EA3">
            <w:rPr>
              <w:sz w:val="24"/>
              <w:szCs w:val="24"/>
            </w:rPr>
            <w:t xml:space="preserve">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</w:t>
          </w:r>
          <w:r w:rsidR="00A259BB" w:rsidRPr="00DC2EA3">
            <w:rPr>
              <w:sz w:val="24"/>
              <w:szCs w:val="24"/>
            </w:rPr>
            <w:t xml:space="preserve">в </w:t>
          </w:r>
          <w:r>
            <w:rPr>
              <w:sz w:val="24"/>
              <w:szCs w:val="24"/>
            </w:rPr>
            <w:t>____________________</w:t>
          </w:r>
          <w:r w:rsidR="00A259BB" w:rsidRPr="00DC2EA3">
            <w:rPr>
              <w:sz w:val="24"/>
              <w:szCs w:val="24"/>
            </w:rPr>
            <w:t xml:space="preserve"> </w:t>
          </w:r>
        </w:p>
        <w:p w:rsidR="004734E5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 w:rsidR="00F8393A"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 w:rsidR="00F8393A">
            <w:rPr>
              <w:sz w:val="24"/>
              <w:szCs w:val="24"/>
            </w:rPr>
            <w:t>________________</w:t>
          </w:r>
          <w:r w:rsidR="00F8393A" w:rsidRPr="00DC2EA3">
            <w:rPr>
              <w:sz w:val="24"/>
              <w:szCs w:val="24"/>
            </w:rPr>
            <w:t xml:space="preserve"> </w:t>
          </w:r>
        </w:p>
        <w:p w:rsidR="00A259BB" w:rsidRPr="00DC2EA3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 w:rsidR="00F8393A"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 w:rsidR="00F8393A">
            <w:rPr>
              <w:sz w:val="24"/>
              <w:szCs w:val="24"/>
            </w:rPr>
            <w:t>__________________</w:t>
          </w:r>
        </w:p>
        <w:p w:rsidR="00952FD2" w:rsidRDefault="00952FD2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</w:p>
        <w:p w:rsidR="00EC5104" w:rsidRPr="00DC2EA3" w:rsidRDefault="00EC5104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</w:p>
        <w:p w:rsidR="00A648D2" w:rsidRPr="00952FD2" w:rsidRDefault="00A648D2" w:rsidP="00A648D2">
          <w:pPr>
            <w:pStyle w:val="a3"/>
            <w:spacing w:line="240" w:lineRule="auto"/>
            <w:jc w:val="left"/>
            <w:rPr>
              <w:b/>
              <w:sz w:val="24"/>
              <w:szCs w:val="24"/>
            </w:rPr>
          </w:pPr>
          <w:r w:rsidRPr="00952FD2">
            <w:rPr>
              <w:b/>
              <w:sz w:val="24"/>
              <w:szCs w:val="24"/>
            </w:rPr>
            <w:t>ДОЛЖНИК</w:t>
          </w:r>
        </w:p>
        <w:p w:rsidR="004734E5" w:rsidRDefault="004734E5" w:rsidP="004734E5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«</w:t>
          </w:r>
          <w:r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F8393A" w:rsidRPr="00DC2EA3" w:rsidRDefault="00F8393A" w:rsidP="00F8393A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>
            <w:rPr>
              <w:sz w:val="24"/>
              <w:szCs w:val="24"/>
            </w:rPr>
            <w:t>___________________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lastRenderedPageBreak/>
            <w:t xml:space="preserve">ИНН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>
            <w:rPr>
              <w:sz w:val="24"/>
              <w:szCs w:val="24"/>
            </w:rPr>
            <w:t>____________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proofErr w:type="gramStart"/>
          <w:r>
            <w:rPr>
              <w:sz w:val="24"/>
              <w:szCs w:val="24"/>
            </w:rPr>
            <w:t>р</w:t>
          </w:r>
          <w:proofErr w:type="gramEnd"/>
          <w:r w:rsidRPr="00DC2EA3">
            <w:rPr>
              <w:sz w:val="24"/>
              <w:szCs w:val="24"/>
            </w:rPr>
            <w:t xml:space="preserve">/с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в </w:t>
          </w:r>
          <w:r>
            <w:rPr>
              <w:sz w:val="24"/>
              <w:szCs w:val="24"/>
            </w:rPr>
            <w:t>____________________</w:t>
          </w:r>
          <w:r w:rsidRPr="00DC2EA3">
            <w:rPr>
              <w:sz w:val="24"/>
              <w:szCs w:val="24"/>
            </w:rPr>
            <w:t xml:space="preserve">      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>
            <w:rPr>
              <w:sz w:val="24"/>
              <w:szCs w:val="24"/>
            </w:rPr>
            <w:t>________________</w:t>
          </w:r>
          <w:r w:rsidRPr="00DC2EA3">
            <w:rPr>
              <w:sz w:val="24"/>
              <w:szCs w:val="24"/>
            </w:rPr>
            <w:t xml:space="preserve"> 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>
            <w:rPr>
              <w:sz w:val="24"/>
              <w:szCs w:val="24"/>
            </w:rPr>
            <w:t>__________________</w:t>
          </w:r>
        </w:p>
        <w:p w:rsidR="00F8393A" w:rsidRPr="00391115" w:rsidRDefault="00F8393A" w:rsidP="00A648D2">
          <w:pPr>
            <w:tabs>
              <w:tab w:val="left" w:pos="720"/>
              <w:tab w:val="left" w:pos="864"/>
              <w:tab w:val="left" w:pos="1008"/>
              <w:tab w:val="left" w:pos="2160"/>
              <w:tab w:val="left" w:pos="2304"/>
              <w:tab w:val="left" w:pos="2448"/>
              <w:tab w:val="left" w:pos="2736"/>
              <w:tab w:val="left" w:pos="3312"/>
              <w:tab w:val="left" w:pos="3456"/>
              <w:tab w:val="left" w:pos="3744"/>
              <w:tab w:val="left" w:pos="4320"/>
              <w:tab w:val="left" w:pos="4752"/>
              <w:tab w:val="left" w:pos="4896"/>
              <w:tab w:val="left" w:pos="5040"/>
              <w:tab w:val="left" w:pos="6624"/>
              <w:tab w:val="left" w:pos="7488"/>
            </w:tabs>
            <w:autoSpaceDE w:val="0"/>
            <w:autoSpaceDN w:val="0"/>
            <w:adjustRightInd w:val="0"/>
            <w:spacing w:before="0" w:after="0"/>
            <w:rPr>
              <w:b/>
              <w:bCs/>
              <w:iCs/>
              <w:sz w:val="24"/>
              <w:szCs w:val="24"/>
            </w:rPr>
          </w:pPr>
        </w:p>
        <w:p w:rsidR="00A648D2" w:rsidRDefault="00A648D2" w:rsidP="00A648D2">
          <w:pPr>
            <w:spacing w:before="0" w:after="0"/>
            <w:rPr>
              <w:b/>
              <w:sz w:val="24"/>
              <w:szCs w:val="24"/>
            </w:rPr>
          </w:pPr>
          <w:r w:rsidRPr="00952FD2">
            <w:rPr>
              <w:b/>
              <w:sz w:val="24"/>
              <w:szCs w:val="24"/>
            </w:rPr>
            <w:t>КРЕДИТОР</w:t>
          </w:r>
        </w:p>
        <w:p w:rsidR="004734E5" w:rsidRDefault="004734E5" w:rsidP="004734E5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«</w:t>
          </w:r>
          <w:r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F8393A" w:rsidRPr="00DC2EA3" w:rsidRDefault="00F8393A" w:rsidP="00F8393A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>
            <w:rPr>
              <w:sz w:val="24"/>
              <w:szCs w:val="24"/>
            </w:rPr>
            <w:t>___________________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>
            <w:rPr>
              <w:sz w:val="24"/>
              <w:szCs w:val="24"/>
            </w:rPr>
            <w:t>____________</w:t>
          </w:r>
          <w:r w:rsidRPr="00DC2EA3">
            <w:rPr>
              <w:sz w:val="24"/>
              <w:szCs w:val="24"/>
            </w:rPr>
            <w:t xml:space="preserve"> 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proofErr w:type="gramStart"/>
          <w:r>
            <w:rPr>
              <w:sz w:val="24"/>
              <w:szCs w:val="24"/>
            </w:rPr>
            <w:t>р</w:t>
          </w:r>
          <w:proofErr w:type="gramEnd"/>
          <w:r w:rsidRPr="00DC2EA3">
            <w:rPr>
              <w:sz w:val="24"/>
              <w:szCs w:val="24"/>
            </w:rPr>
            <w:t xml:space="preserve">/с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в </w:t>
          </w:r>
          <w:r>
            <w:rPr>
              <w:sz w:val="24"/>
              <w:szCs w:val="24"/>
            </w:rPr>
            <w:t>____________________</w:t>
          </w:r>
          <w:r w:rsidRPr="00DC2EA3">
            <w:rPr>
              <w:sz w:val="24"/>
              <w:szCs w:val="24"/>
            </w:rPr>
            <w:t xml:space="preserve">      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>
            <w:rPr>
              <w:sz w:val="24"/>
              <w:szCs w:val="24"/>
            </w:rPr>
            <w:t>________________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>
            <w:rPr>
              <w:sz w:val="24"/>
              <w:szCs w:val="24"/>
            </w:rPr>
            <w:t>__________________</w:t>
          </w:r>
        </w:p>
        <w:p w:rsidR="00A648D2" w:rsidRPr="0025149B" w:rsidRDefault="00A648D2" w:rsidP="00A648D2">
          <w:pPr>
            <w:spacing w:before="240" w:after="120"/>
            <w:jc w:val="center"/>
            <w:rPr>
              <w:b/>
              <w:sz w:val="24"/>
              <w:szCs w:val="24"/>
            </w:rPr>
          </w:pPr>
        </w:p>
        <w:tbl>
          <w:tblPr>
            <w:tblW w:w="9214" w:type="dxa"/>
            <w:tblInd w:w="85" w:type="dxa"/>
            <w:tblLayout w:type="fixed"/>
            <w:tblCellMar>
              <w:top w:w="28" w:type="dxa"/>
              <w:left w:w="85" w:type="dxa"/>
              <w:bottom w:w="28" w:type="dxa"/>
              <w:right w:w="85" w:type="dxa"/>
            </w:tblCellMar>
            <w:tblLook w:val="01E0" w:firstRow="1" w:lastRow="1" w:firstColumn="1" w:lastColumn="1" w:noHBand="0" w:noVBand="0"/>
          </w:tblPr>
          <w:tblGrid>
            <w:gridCol w:w="3071"/>
            <w:gridCol w:w="3071"/>
            <w:gridCol w:w="3072"/>
          </w:tblGrid>
          <w:tr w:rsidR="00A648D2" w:rsidRPr="0025149B" w:rsidTr="008C435C">
            <w:tc>
              <w:tcPr>
                <w:tcW w:w="3071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Поручитель:</w:t>
                </w:r>
              </w:p>
            </w:tc>
            <w:tc>
              <w:tcPr>
                <w:tcW w:w="3071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Должник:</w:t>
                </w:r>
              </w:p>
            </w:tc>
            <w:tc>
              <w:tcPr>
                <w:tcW w:w="3072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Кредитор:</w:t>
                </w:r>
              </w:p>
            </w:tc>
          </w:tr>
          <w:tr w:rsidR="00A648D2" w:rsidRPr="00B879B2" w:rsidTr="008C435C">
            <w:trPr>
              <w:trHeight w:val="274"/>
            </w:trPr>
            <w:tc>
              <w:tcPr>
                <w:tcW w:w="3071" w:type="dxa"/>
              </w:tcPr>
              <w:p w:rsidR="00A648D2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____________________</w:t>
                </w:r>
                <w:r w:rsidR="00A648D2">
                  <w:rPr>
                    <w:sz w:val="24"/>
                    <w:szCs w:val="24"/>
                  </w:rPr>
                  <w:t xml:space="preserve">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861F9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  <w:p w:rsidR="00A861F9" w:rsidRPr="0025149B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Pr="00747966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 xml:space="preserve">___________ </w:t>
                </w:r>
                <w:r w:rsidR="00A861F9">
                  <w:rPr>
                    <w:sz w:val="24"/>
                    <w:szCs w:val="24"/>
                  </w:rPr>
                  <w:t>/</w:t>
                </w:r>
                <w:r w:rsidR="008C435C">
                  <w:rPr>
                    <w:sz w:val="24"/>
                    <w:szCs w:val="24"/>
                  </w:rPr>
                  <w:t>__________</w:t>
                </w:r>
              </w:p>
              <w:p w:rsidR="00A648D2" w:rsidRPr="0025149B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«___» __________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  <w:p w:rsidR="00A648D2" w:rsidRPr="0025149B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</w:tc>
            <w:tc>
              <w:tcPr>
                <w:tcW w:w="3071" w:type="dxa"/>
              </w:tcPr>
              <w:p w:rsidR="00F8393A" w:rsidRDefault="00F8393A" w:rsidP="00F8393A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____________________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648D2" w:rsidRDefault="00A648D2" w:rsidP="00E65D25">
                <w:pPr>
                  <w:pStyle w:val="11"/>
                  <w:widowControl/>
                  <w:spacing w:before="0" w:after="0"/>
                  <w:rPr>
                    <w:b w:val="0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11"/>
                  <w:widowControl/>
                  <w:spacing w:before="0" w:after="0"/>
                  <w:rPr>
                    <w:b w:val="0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11"/>
                  <w:widowControl/>
                  <w:spacing w:before="0" w:after="0"/>
                  <w:rPr>
                    <w:szCs w:val="24"/>
                  </w:rPr>
                </w:pPr>
                <w:r w:rsidRPr="0025149B">
                  <w:rPr>
                    <w:szCs w:val="24"/>
                  </w:rPr>
                  <w:t>_________</w:t>
                </w:r>
                <w:r>
                  <w:rPr>
                    <w:szCs w:val="24"/>
                  </w:rPr>
                  <w:t>__</w:t>
                </w:r>
                <w:r w:rsidRPr="0025149B">
                  <w:rPr>
                    <w:szCs w:val="24"/>
                  </w:rPr>
                  <w:t xml:space="preserve">__ </w:t>
                </w:r>
                <w:r>
                  <w:rPr>
                    <w:b w:val="0"/>
                    <w:szCs w:val="24"/>
                  </w:rPr>
                  <w:t>/</w:t>
                </w:r>
                <w:r w:rsidR="008C435C">
                  <w:rPr>
                    <w:b w:val="0"/>
                    <w:szCs w:val="24"/>
                  </w:rPr>
                  <w:t>__________</w:t>
                </w:r>
              </w:p>
              <w:p w:rsidR="00A648D2" w:rsidRPr="0025149B" w:rsidRDefault="00A648D2" w:rsidP="00A648D2">
                <w:pPr>
                  <w:pStyle w:val="a3"/>
                  <w:spacing w:line="240" w:lineRule="auto"/>
                  <w:jc w:val="left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«___»  ___________ 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</w:tc>
            <w:tc>
              <w:tcPr>
                <w:tcW w:w="3072" w:type="dxa"/>
              </w:tcPr>
              <w:p w:rsidR="00F8393A" w:rsidRDefault="00F8393A" w:rsidP="00F8393A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____________________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648D2" w:rsidRPr="0025149B" w:rsidRDefault="00A648D2" w:rsidP="00E65D25">
                <w:pPr>
                  <w:pStyle w:val="TableText"/>
                  <w:widowControl/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TableText"/>
                  <w:widowControl/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_________</w:t>
                </w:r>
                <w:r>
                  <w:rPr>
                    <w:sz w:val="24"/>
                    <w:szCs w:val="24"/>
                  </w:rPr>
                  <w:t>__</w:t>
                </w:r>
                <w:r w:rsidRPr="0025149B">
                  <w:rPr>
                    <w:sz w:val="24"/>
                    <w:szCs w:val="24"/>
                  </w:rPr>
                  <w:t>_</w:t>
                </w:r>
                <w:r>
                  <w:rPr>
                    <w:sz w:val="24"/>
                    <w:szCs w:val="24"/>
                  </w:rPr>
                  <w:t>/</w:t>
                </w:r>
                <w:r w:rsidR="008C435C">
                  <w:rPr>
                    <w:sz w:val="24"/>
                    <w:szCs w:val="24"/>
                  </w:rPr>
                  <w:t>__________</w:t>
                </w:r>
              </w:p>
              <w:p w:rsidR="00A648D2" w:rsidRPr="00B879B2" w:rsidRDefault="00A648D2" w:rsidP="00A648D2">
                <w:pPr>
                  <w:spacing w:before="0" w:after="0"/>
                  <w:jc w:val="both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 xml:space="preserve">«___»  </w:t>
                </w:r>
                <w:r w:rsidRPr="0025149B">
                  <w:rPr>
                    <w:sz w:val="24"/>
                    <w:szCs w:val="24"/>
                  </w:rPr>
                  <w:t>__________ 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</w:tc>
          </w:tr>
        </w:tbl>
        <w:p w:rsidR="00FC130C" w:rsidRDefault="000D4106" w:rsidP="00B879B2">
          <w:pPr>
            <w:spacing w:before="240" w:after="120"/>
            <w:rPr>
              <w:sz w:val="24"/>
              <w:szCs w:val="24"/>
            </w:rPr>
          </w:pPr>
        </w:p>
      </w:sdtContent>
    </w:sdt>
    <w:tbl>
      <w:tblPr>
        <w:tblW w:w="10332" w:type="dxa"/>
        <w:tblLayout w:type="fixed"/>
        <w:tblLook w:val="01E0" w:firstRow="1" w:lastRow="1" w:firstColumn="1" w:lastColumn="1" w:noHBand="0" w:noVBand="0"/>
      </w:tblPr>
      <w:tblGrid>
        <w:gridCol w:w="5166"/>
        <w:gridCol w:w="5166"/>
      </w:tblGrid>
      <w:tr w:rsidR="00054A7E" w:rsidRPr="00054A7E" w:rsidTr="003501EE">
        <w:tc>
          <w:tcPr>
            <w:tcW w:w="5166" w:type="dxa"/>
          </w:tcPr>
          <w:p w:rsidR="00054A7E" w:rsidRDefault="00054A7E" w:rsidP="00054A7E">
            <w:pPr>
              <w:widowControl/>
              <w:spacing w:before="0" w:after="0"/>
              <w:rPr>
                <w:sz w:val="24"/>
                <w:szCs w:val="24"/>
              </w:rPr>
            </w:pPr>
          </w:p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b/>
                <w:snapToGrid/>
                <w:sz w:val="24"/>
                <w:szCs w:val="24"/>
              </w:rPr>
            </w:pPr>
            <w:r w:rsidRPr="00054A7E">
              <w:rPr>
                <w:rFonts w:eastAsia="Calibri"/>
                <w:b/>
                <w:snapToGrid/>
                <w:sz w:val="24"/>
                <w:szCs w:val="24"/>
              </w:rPr>
              <w:t>Подрядчик</w:t>
            </w:r>
          </w:p>
        </w:tc>
        <w:tc>
          <w:tcPr>
            <w:tcW w:w="5166" w:type="dxa"/>
          </w:tcPr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b/>
                <w:snapToGrid/>
                <w:sz w:val="24"/>
                <w:szCs w:val="24"/>
              </w:rPr>
            </w:pPr>
          </w:p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b/>
                <w:snapToGrid/>
                <w:sz w:val="24"/>
                <w:szCs w:val="24"/>
              </w:rPr>
            </w:pPr>
            <w:r w:rsidRPr="00054A7E">
              <w:rPr>
                <w:rFonts w:eastAsia="Calibri"/>
                <w:b/>
                <w:snapToGrid/>
                <w:sz w:val="24"/>
                <w:szCs w:val="24"/>
              </w:rPr>
              <w:t>Заказчик</w:t>
            </w:r>
          </w:p>
        </w:tc>
      </w:tr>
      <w:tr w:rsidR="00054A7E" w:rsidRPr="00054A7E" w:rsidTr="003501EE">
        <w:tc>
          <w:tcPr>
            <w:tcW w:w="5166" w:type="dxa"/>
          </w:tcPr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  <w:r w:rsidRPr="00054A7E">
              <w:rPr>
                <w:rFonts w:eastAsia="Calibri"/>
                <w:snapToGrid/>
                <w:sz w:val="24"/>
                <w:szCs w:val="24"/>
              </w:rPr>
              <w:t>___________________________</w:t>
            </w:r>
          </w:p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  <w:r w:rsidRPr="00054A7E">
              <w:rPr>
                <w:rFonts w:eastAsia="Calibri"/>
                <w:snapToGrid/>
                <w:sz w:val="24"/>
                <w:szCs w:val="24"/>
              </w:rPr>
              <w:t>___________________________</w:t>
            </w:r>
          </w:p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</w:p>
        </w:tc>
        <w:tc>
          <w:tcPr>
            <w:tcW w:w="5166" w:type="dxa"/>
          </w:tcPr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  <w:r w:rsidRPr="00054A7E">
              <w:rPr>
                <w:rFonts w:eastAsia="Calibri"/>
                <w:snapToGrid/>
                <w:sz w:val="24"/>
                <w:szCs w:val="24"/>
              </w:rPr>
              <w:t>___________________________</w:t>
            </w:r>
          </w:p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  <w:r w:rsidRPr="00054A7E">
              <w:rPr>
                <w:snapToGrid/>
                <w:sz w:val="24"/>
                <w:szCs w:val="24"/>
              </w:rPr>
              <w:t>АО «Атомэнергопроект»</w:t>
            </w:r>
          </w:p>
        </w:tc>
      </w:tr>
      <w:tr w:rsidR="00054A7E" w:rsidRPr="00054A7E" w:rsidTr="003501EE">
        <w:tc>
          <w:tcPr>
            <w:tcW w:w="5166" w:type="dxa"/>
          </w:tcPr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</w:p>
          <w:p w:rsid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  <w:r w:rsidRPr="00054A7E">
              <w:rPr>
                <w:rFonts w:eastAsia="Calibri"/>
                <w:snapToGrid/>
                <w:sz w:val="24"/>
                <w:szCs w:val="24"/>
              </w:rPr>
              <w:t>___________________  ______________</w:t>
            </w:r>
          </w:p>
          <w:p w:rsidR="00054A7E" w:rsidRPr="00054A7E" w:rsidRDefault="00054A7E" w:rsidP="00054A7E">
            <w:pPr>
              <w:widowControl/>
              <w:spacing w:before="0" w:after="0"/>
              <w:ind w:left="567"/>
              <w:rPr>
                <w:rFonts w:eastAsia="Calibri"/>
                <w:snapToGrid/>
                <w:sz w:val="24"/>
                <w:szCs w:val="24"/>
              </w:rPr>
            </w:pPr>
            <w:r w:rsidRPr="00054A7E">
              <w:rPr>
                <w:rFonts w:eastAsia="Calibri"/>
                <w:snapToGrid/>
                <w:sz w:val="24"/>
                <w:szCs w:val="24"/>
              </w:rPr>
              <w:t>М.П.</w:t>
            </w:r>
          </w:p>
        </w:tc>
        <w:tc>
          <w:tcPr>
            <w:tcW w:w="5166" w:type="dxa"/>
          </w:tcPr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</w:p>
          <w:p w:rsidR="00054A7E" w:rsidRPr="00054A7E" w:rsidRDefault="00054A7E" w:rsidP="00054A7E">
            <w:pPr>
              <w:widowControl/>
              <w:spacing w:before="0" w:after="0"/>
              <w:rPr>
                <w:rFonts w:eastAsia="Calibri"/>
                <w:snapToGrid/>
                <w:sz w:val="24"/>
                <w:szCs w:val="24"/>
              </w:rPr>
            </w:pPr>
            <w:r w:rsidRPr="00054A7E">
              <w:rPr>
                <w:snapToGrid/>
                <w:sz w:val="24"/>
                <w:szCs w:val="24"/>
              </w:rPr>
              <w:t xml:space="preserve">___________________  </w:t>
            </w:r>
            <w:r w:rsidRPr="00054A7E">
              <w:rPr>
                <w:rFonts w:eastAsia="Calibri"/>
                <w:snapToGrid/>
                <w:sz w:val="24"/>
                <w:szCs w:val="24"/>
              </w:rPr>
              <w:t>______________</w:t>
            </w:r>
          </w:p>
          <w:p w:rsidR="00054A7E" w:rsidRPr="00054A7E" w:rsidRDefault="00054A7E" w:rsidP="00054A7E">
            <w:pPr>
              <w:widowControl/>
              <w:spacing w:before="0" w:after="0"/>
              <w:ind w:firstLine="744"/>
              <w:rPr>
                <w:snapToGrid/>
                <w:spacing w:val="-4"/>
                <w:sz w:val="24"/>
                <w:szCs w:val="24"/>
              </w:rPr>
            </w:pPr>
            <w:r w:rsidRPr="00054A7E">
              <w:rPr>
                <w:rFonts w:eastAsia="Calibri"/>
                <w:snapToGrid/>
                <w:sz w:val="24"/>
                <w:szCs w:val="24"/>
              </w:rPr>
              <w:t>М.П.</w:t>
            </w:r>
          </w:p>
        </w:tc>
      </w:tr>
    </w:tbl>
    <w:p w:rsidR="00054A7E" w:rsidRDefault="00054A7E">
      <w:pPr>
        <w:widowControl/>
        <w:spacing w:before="0" w:after="0"/>
        <w:rPr>
          <w:b/>
          <w:sz w:val="24"/>
          <w:szCs w:val="24"/>
        </w:rPr>
      </w:pPr>
    </w:p>
    <w:p w:rsidR="00054A7E" w:rsidRDefault="00054A7E">
      <w:pPr>
        <w:widowControl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F4F82" w:rsidRDefault="006F4F82" w:rsidP="00FC130C">
      <w:pPr>
        <w:spacing w:before="240" w:after="120"/>
        <w:ind w:left="35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1 </w:t>
      </w:r>
      <w:proofErr w:type="gramStart"/>
      <w:r>
        <w:rPr>
          <w:b/>
          <w:sz w:val="24"/>
          <w:szCs w:val="24"/>
        </w:rPr>
        <w:t>к</w:t>
      </w:r>
      <w:proofErr w:type="gramEnd"/>
      <w:r>
        <w:rPr>
          <w:b/>
          <w:sz w:val="24"/>
          <w:szCs w:val="24"/>
        </w:rPr>
        <w:t xml:space="preserve"> </w:t>
      </w:r>
    </w:p>
    <w:p w:rsidR="00FC130C" w:rsidRDefault="006F4F82" w:rsidP="00FC130C">
      <w:pPr>
        <w:spacing w:before="240" w:after="120"/>
        <w:ind w:left="35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поручительства от __.__.</w:t>
      </w:r>
      <w:r w:rsidR="008C435C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_</w:t>
      </w:r>
      <w:r w:rsidR="008C435C">
        <w:rPr>
          <w:b/>
          <w:sz w:val="24"/>
          <w:szCs w:val="24"/>
        </w:rPr>
        <w:t xml:space="preserve"> №______</w:t>
      </w:r>
    </w:p>
    <w:p w:rsidR="00FC130C" w:rsidRDefault="006F4F82" w:rsidP="006F4F82">
      <w:pPr>
        <w:spacing w:before="240" w:after="120"/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УСЛОВИЯ ВЫДАЧИ ПОРУЧИТЕЛЬСТВА</w:t>
      </w:r>
    </w:p>
    <w:p w:rsidR="00B54C6D" w:rsidRPr="00B54C6D" w:rsidRDefault="00B54C6D" w:rsidP="00B54C6D">
      <w:pPr>
        <w:spacing w:before="240" w:after="120"/>
        <w:ind w:left="357"/>
        <w:rPr>
          <w:b/>
          <w:i/>
          <w:sz w:val="24"/>
          <w:szCs w:val="24"/>
        </w:rPr>
      </w:pPr>
      <w:r w:rsidRPr="00B54C6D">
        <w:rPr>
          <w:b/>
          <w:i/>
          <w:sz w:val="24"/>
          <w:szCs w:val="24"/>
        </w:rPr>
        <w:t>Вариант №</w:t>
      </w:r>
      <w:r w:rsidR="0028780C">
        <w:rPr>
          <w:b/>
          <w:i/>
          <w:sz w:val="24"/>
          <w:szCs w:val="24"/>
        </w:rPr>
        <w:t>_</w:t>
      </w:r>
      <w:r w:rsidRPr="00B54C6D">
        <w:rPr>
          <w:b/>
          <w:i/>
          <w:sz w:val="24"/>
          <w:szCs w:val="24"/>
        </w:rPr>
        <w:t>1</w:t>
      </w:r>
    </w:p>
    <w:sdt>
      <w:sdtPr>
        <w:id w:val="1935931827"/>
        <w:placeholder>
          <w:docPart w:val="DefaultPlaceholder_1082065158"/>
        </w:placeholder>
      </w:sdtPr>
      <w:sdtEndPr/>
      <w:sdtContent>
        <w:p w:rsidR="00FC130C" w:rsidRPr="006F4F82" w:rsidRDefault="00FC130C" w:rsidP="00EC5104">
          <w:pPr>
            <w:pStyle w:val="af6"/>
            <w:numPr>
              <w:ilvl w:val="1"/>
              <w:numId w:val="17"/>
            </w:numPr>
            <w:tabs>
              <w:tab w:val="clear" w:pos="810"/>
              <w:tab w:val="left" w:pos="1134"/>
            </w:tabs>
            <w:ind w:left="0" w:firstLine="709"/>
            <w:jc w:val="both"/>
          </w:pPr>
          <w:r w:rsidRPr="006F4F82">
            <w:t xml:space="preserve">Должник за предоставление поручительства в соответствии с условиями </w:t>
          </w:r>
          <w:r w:rsidR="0028780C">
            <w:t>П</w:t>
          </w:r>
          <w:r w:rsidR="006F4F82">
            <w:t xml:space="preserve">оручительства </w:t>
          </w:r>
          <w:r w:rsidRPr="006F4F82">
            <w:t xml:space="preserve">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</w:t>
          </w:r>
          <w:r w:rsidR="0028780C">
            <w:t>д</w:t>
          </w:r>
          <w:r w:rsidRPr="006F4F82">
            <w:t>оговора</w:t>
          </w:r>
          <w:r w:rsidR="006F4F82">
            <w:t xml:space="preserve"> поручительства</w:t>
          </w:r>
          <w:r w:rsidRPr="006F4F82">
            <w:t>.</w:t>
          </w:r>
        </w:p>
      </w:sdtContent>
    </w:sdt>
    <w:p w:rsidR="00FC130C" w:rsidRPr="0025149B" w:rsidRDefault="00FC130C" w:rsidP="00EC5104">
      <w:pPr>
        <w:pStyle w:val="af6"/>
        <w:numPr>
          <w:ilvl w:val="1"/>
          <w:numId w:val="17"/>
        </w:numPr>
        <w:tabs>
          <w:tab w:val="clear" w:pos="810"/>
          <w:tab w:val="left" w:pos="1134"/>
        </w:tabs>
        <w:ind w:left="0" w:firstLine="709"/>
        <w:jc w:val="both"/>
      </w:pPr>
      <w:r w:rsidRPr="0025149B">
        <w:t xml:space="preserve">После подписания </w:t>
      </w:r>
      <w:r w:rsidR="0028780C">
        <w:t>Поручительства</w:t>
      </w:r>
      <w:r w:rsidRPr="0025149B">
        <w:t xml:space="preserve"> в течение 3 (Трех) рабочих дней составляется акт оказанных услуг между Должником и Поручителем.</w:t>
      </w:r>
    </w:p>
    <w:p w:rsidR="00FC130C" w:rsidRPr="0025149B" w:rsidRDefault="00FC130C" w:rsidP="00EC5104">
      <w:pPr>
        <w:pStyle w:val="af6"/>
        <w:numPr>
          <w:ilvl w:val="1"/>
          <w:numId w:val="17"/>
        </w:numPr>
        <w:tabs>
          <w:tab w:val="clear" w:pos="810"/>
          <w:tab w:val="left" w:pos="1134"/>
        </w:tabs>
        <w:ind w:left="0" w:firstLine="709"/>
        <w:jc w:val="both"/>
      </w:pPr>
      <w:r w:rsidRPr="0025149B">
        <w:t xml:space="preserve">Вознаграждение Поручителю уплачивается Должником единовременно в срок не позднее 10 (Десяти) рабочих дней с даты заключения </w:t>
      </w:r>
      <w:r w:rsidR="0028780C">
        <w:t>Поручительства</w:t>
      </w:r>
      <w:r w:rsidR="006F4F82">
        <w:t xml:space="preserve"> </w:t>
      </w:r>
      <w:r w:rsidRPr="0025149B">
        <w:t>путем перечисления денежных средств на расчетный счет Поручителя</w:t>
      </w:r>
      <w:r w:rsidR="00B858A5">
        <w:t xml:space="preserve"> независимо от наличия составленного акта оказанных услуг</w:t>
      </w:r>
      <w:r w:rsidRPr="0025149B">
        <w:t xml:space="preserve">. </w:t>
      </w:r>
    </w:p>
    <w:p w:rsidR="00FC130C" w:rsidRDefault="00FC130C" w:rsidP="00EC5104">
      <w:pPr>
        <w:pStyle w:val="af6"/>
        <w:numPr>
          <w:ilvl w:val="1"/>
          <w:numId w:val="17"/>
        </w:numPr>
        <w:tabs>
          <w:tab w:val="clear" w:pos="810"/>
          <w:tab w:val="left" w:pos="1134"/>
        </w:tabs>
        <w:ind w:left="0" w:firstLine="709"/>
        <w:jc w:val="both"/>
      </w:pPr>
      <w:r w:rsidRPr="0025149B">
        <w:t>Моментом уплаты вознаграждения считается дата поступления денежных средств на расчетный счет Поручителя.</w:t>
      </w:r>
    </w:p>
    <w:p w:rsidR="00FC130C" w:rsidRDefault="00FC130C" w:rsidP="00EC5104">
      <w:pPr>
        <w:pStyle w:val="af6"/>
        <w:numPr>
          <w:ilvl w:val="1"/>
          <w:numId w:val="17"/>
        </w:numPr>
        <w:tabs>
          <w:tab w:val="clear" w:pos="810"/>
          <w:tab w:val="left" w:pos="1134"/>
        </w:tabs>
        <w:ind w:left="0" w:firstLine="709"/>
        <w:jc w:val="both"/>
      </w:pPr>
      <w:proofErr w:type="gramStart"/>
      <w:r w:rsidRPr="0025149B">
        <w:t xml:space="preserve">В случае изменения условий </w:t>
      </w:r>
      <w:r w:rsidRPr="006F4F82">
        <w:t>Основного договора</w:t>
      </w:r>
      <w:r w:rsidR="006F4F82">
        <w:t xml:space="preserve"> (указанного в п. 1.1 </w:t>
      </w:r>
      <w:r w:rsidR="0028780C">
        <w:t>Поручительства</w:t>
      </w:r>
      <w:r w:rsidR="006F4F82">
        <w:t>)</w:t>
      </w:r>
      <w:r w:rsidRPr="0025149B">
        <w:t xml:space="preserve">, подписания </w:t>
      </w:r>
      <w:r>
        <w:t xml:space="preserve">к нему </w:t>
      </w:r>
      <w:r w:rsidRPr="0025149B">
        <w:t>дополнительных соглашений, подписания актов и</w:t>
      </w:r>
      <w:r>
        <w:t>ли</w:t>
      </w:r>
      <w:r w:rsidRPr="0025149B">
        <w:t xml:space="preserve"> других документов, подтверждающих полное или частичное исполнение обязательств Должника по </w:t>
      </w:r>
      <w:r w:rsidRPr="006F4F82">
        <w:t>Основному договору</w:t>
      </w:r>
      <w:r w:rsidRPr="0025149B">
        <w:t xml:space="preserve">, возникновения других обстоятельств, влияющих на объем обязательств Поручителя по </w:t>
      </w:r>
      <w:r w:rsidR="0028780C">
        <w:t>Поручительству</w:t>
      </w:r>
      <w:r w:rsidRPr="0025149B">
        <w:t>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25149B">
        <w:t xml:space="preserve"> соответствующих документов. Указанное уведомление направляется по электронным видам связи, указанным в </w:t>
      </w:r>
      <w:r w:rsidR="006F4F82">
        <w:t>договоре поручительства</w:t>
      </w:r>
      <w:r w:rsidRPr="0025149B">
        <w:t xml:space="preserve">, с последующим (не позднее следующего рабочего дня) направлением письменного уведомления заказным письмом по адресу Поручителя, указанному в </w:t>
      </w:r>
      <w:r w:rsidR="006F4F82">
        <w:t>д</w:t>
      </w:r>
      <w:r w:rsidRPr="0025149B">
        <w:t>оговоре</w:t>
      </w:r>
      <w:r w:rsidR="006F4F82">
        <w:t xml:space="preserve"> поручительства</w:t>
      </w:r>
      <w:r w:rsidRPr="0025149B">
        <w:t xml:space="preserve">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</w:t>
      </w:r>
      <w:r w:rsidR="006F4F82">
        <w:t>д</w:t>
      </w:r>
      <w:r w:rsidRPr="0025149B">
        <w:t>оговоре</w:t>
      </w:r>
      <w:r w:rsidR="006F4F82">
        <w:t xml:space="preserve"> поручительства</w:t>
      </w:r>
      <w:r w:rsidRPr="0025149B">
        <w:t>, считается надлежащим уведомлением Поручителя.</w:t>
      </w:r>
    </w:p>
    <w:p w:rsidR="0028780C" w:rsidRDefault="0028780C" w:rsidP="00EC5104">
      <w:pPr>
        <w:pStyle w:val="af6"/>
        <w:numPr>
          <w:ilvl w:val="1"/>
          <w:numId w:val="17"/>
        </w:numPr>
        <w:tabs>
          <w:tab w:val="left" w:pos="1134"/>
        </w:tabs>
        <w:ind w:left="0" w:firstLine="709"/>
        <w:jc w:val="both"/>
      </w:pPr>
      <w:r w:rsidRPr="0028780C">
        <w:t xml:space="preserve">О факте зачисления авансового платежа </w:t>
      </w:r>
      <w:r w:rsidR="00A75524">
        <w:t xml:space="preserve">по Основному </w:t>
      </w:r>
      <w:r w:rsidR="002C24D6">
        <w:t>д</w:t>
      </w:r>
      <w:r w:rsidR="00A75524">
        <w:t xml:space="preserve">оговору </w:t>
      </w:r>
      <w:r w:rsidRPr="0028780C">
        <w:t xml:space="preserve">Должник обязан уведомить Поручителя в порядке, аналогичном установленному в пункте 5 </w:t>
      </w:r>
      <w:r w:rsidR="00A75524" w:rsidRPr="00DC2EA3">
        <w:t xml:space="preserve">настоящего </w:t>
      </w:r>
      <w:r w:rsidR="00A75524">
        <w:t>приложения</w:t>
      </w:r>
      <w:r w:rsidRPr="0028780C">
        <w:t>, с приложением копии соответствующего банковского документа.</w:t>
      </w:r>
    </w:p>
    <w:p w:rsidR="00FC130C" w:rsidRDefault="00FC130C" w:rsidP="00EC5104">
      <w:pPr>
        <w:pStyle w:val="af6"/>
        <w:numPr>
          <w:ilvl w:val="1"/>
          <w:numId w:val="17"/>
        </w:numPr>
        <w:tabs>
          <w:tab w:val="left" w:pos="1134"/>
        </w:tabs>
        <w:ind w:left="0" w:firstLine="709"/>
        <w:jc w:val="both"/>
      </w:pPr>
      <w:proofErr w:type="gramStart"/>
      <w:r w:rsidRPr="0025149B">
        <w:t xml:space="preserve">В случае  </w:t>
      </w:r>
      <w:proofErr w:type="spellStart"/>
      <w:r w:rsidRPr="0025149B">
        <w:t>ненаправления</w:t>
      </w:r>
      <w:proofErr w:type="spellEnd"/>
      <w:r w:rsidRPr="0025149B">
        <w:t xml:space="preserve">  или ненадлежащего направления Должником </w:t>
      </w:r>
      <w:r w:rsidRPr="00DC2EA3">
        <w:t>уведомления в соответствии с п</w:t>
      </w:r>
      <w:r w:rsidR="00A75524">
        <w:t>п.</w:t>
      </w:r>
      <w:r w:rsidRPr="00DC2EA3">
        <w:t>5</w:t>
      </w:r>
      <w:r w:rsidR="00A75524">
        <w:t>, 6</w:t>
      </w:r>
      <w:r w:rsidRPr="00DC2EA3">
        <w:t xml:space="preserve"> настоящего </w:t>
      </w:r>
      <w:r w:rsidR="006F4F82">
        <w:t>приложения</w:t>
      </w:r>
      <w:r w:rsidRPr="00DC2EA3">
        <w:t xml:space="preserve">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  <w:proofErr w:type="gramEnd"/>
    </w:p>
    <w:p w:rsidR="006F4F82" w:rsidRPr="006F4F82" w:rsidRDefault="00B858A5" w:rsidP="00EC5104">
      <w:pPr>
        <w:pStyle w:val="af6"/>
        <w:numPr>
          <w:ilvl w:val="1"/>
          <w:numId w:val="17"/>
        </w:numPr>
        <w:tabs>
          <w:tab w:val="left" w:pos="1134"/>
        </w:tabs>
        <w:ind w:left="0" w:firstLine="709"/>
        <w:jc w:val="both"/>
      </w:pPr>
      <w:r>
        <w:t xml:space="preserve">Должник </w:t>
      </w:r>
      <w:r w:rsidR="006F4F82" w:rsidRPr="006F4F82">
        <w:t xml:space="preserve">обязан уведомить </w:t>
      </w:r>
      <w:r>
        <w:t xml:space="preserve">Поручителя </w:t>
      </w:r>
      <w:r w:rsidR="006F4F82" w:rsidRPr="006F4F82">
        <w:t>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C130C" w:rsidRPr="0025149B" w:rsidRDefault="00FC130C" w:rsidP="006F4F82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858A5" w:rsidTr="00B858A5"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</w:tr>
      <w:tr w:rsidR="00B858A5" w:rsidTr="00B858A5"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</w:tbl>
    <w:p w:rsidR="002B410B" w:rsidRPr="00B54C6D" w:rsidRDefault="002B410B" w:rsidP="00B54C6D">
      <w:pPr>
        <w:snapToGrid w:val="0"/>
        <w:jc w:val="both"/>
        <w:rPr>
          <w:highlight w:val="yellow"/>
        </w:rPr>
      </w:pPr>
    </w:p>
    <w:p w:rsidR="00EC5104" w:rsidRDefault="00EC5104">
      <w:pPr>
        <w:widowControl/>
        <w:spacing w:before="0"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B54C6D" w:rsidRPr="00B54C6D" w:rsidRDefault="00B54C6D" w:rsidP="00B54C6D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B54C6D">
        <w:rPr>
          <w:b/>
          <w:i/>
          <w:sz w:val="24"/>
          <w:szCs w:val="24"/>
        </w:rPr>
        <w:lastRenderedPageBreak/>
        <w:t>Вариант №</w:t>
      </w:r>
      <w:r>
        <w:rPr>
          <w:b/>
          <w:i/>
          <w:sz w:val="24"/>
          <w:szCs w:val="24"/>
        </w:rPr>
        <w:t>2</w:t>
      </w:r>
    </w:p>
    <w:p w:rsidR="002B410B" w:rsidRPr="00A75524" w:rsidRDefault="002B410B" w:rsidP="00EC5104">
      <w:pPr>
        <w:keepNext/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proofErr w:type="gramStart"/>
      <w:r w:rsidRPr="00A75524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 уплачивает Поручителю вознаграждение в размере </w:t>
      </w:r>
      <w:r w:rsidR="00B54C6D" w:rsidRPr="00A75524">
        <w:rPr>
          <w:sz w:val="24"/>
          <w:szCs w:val="24"/>
        </w:rPr>
        <w:t>__</w:t>
      </w:r>
      <w:r w:rsidRPr="00A75524">
        <w:rPr>
          <w:sz w:val="24"/>
          <w:szCs w:val="24"/>
        </w:rPr>
        <w:t>% (</w:t>
      </w:r>
      <w:r w:rsidR="00B54C6D" w:rsidRPr="00A75524">
        <w:rPr>
          <w:sz w:val="24"/>
          <w:szCs w:val="24"/>
        </w:rPr>
        <w:t>____________________</w:t>
      </w:r>
      <w:r w:rsidRPr="00A75524">
        <w:rPr>
          <w:sz w:val="24"/>
          <w:szCs w:val="24"/>
        </w:rPr>
        <w:t xml:space="preserve">) процента годовых от размера ответственности Поручителя по настоящему Договору, в том числе НДС 18%. </w:t>
      </w:r>
      <w:proofErr w:type="gramEnd"/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, указанную в п.</w:t>
      </w:r>
      <w:r w:rsidR="00682818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 xml:space="preserve">4.1 </w:t>
      </w:r>
      <w:r w:rsidR="00A75524">
        <w:rPr>
          <w:sz w:val="24"/>
          <w:szCs w:val="24"/>
        </w:rPr>
        <w:t xml:space="preserve">Поручительства </w:t>
      </w:r>
      <w:r w:rsidRPr="00A75524">
        <w:rPr>
          <w:sz w:val="24"/>
          <w:szCs w:val="24"/>
        </w:rPr>
        <w:t xml:space="preserve">(включительно). </w:t>
      </w:r>
    </w:p>
    <w:p w:rsidR="002B410B" w:rsidRPr="00A75524" w:rsidRDefault="002B410B" w:rsidP="00EC5104">
      <w:pPr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Поручительство считается предоставленным в момент подписания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.</w:t>
      </w:r>
    </w:p>
    <w:p w:rsidR="002B410B" w:rsidRPr="00A75524" w:rsidRDefault="002B410B" w:rsidP="00EC5104">
      <w:pPr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После подписания </w:t>
      </w:r>
      <w:r w:rsidR="00A75524">
        <w:rPr>
          <w:sz w:val="24"/>
          <w:szCs w:val="24"/>
        </w:rPr>
        <w:t>Поручительства</w:t>
      </w:r>
      <w:r w:rsidR="00A75524" w:rsidRPr="00A75524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>в течение 3 (Трех) рабочих дней подписывается акт о факте предоставления поручительства между Должником и Поручителем.</w:t>
      </w:r>
    </w:p>
    <w:p w:rsidR="002B410B" w:rsidRPr="00A75524" w:rsidRDefault="002B410B" w:rsidP="00EC5104">
      <w:pPr>
        <w:pStyle w:val="af6"/>
        <w:numPr>
          <w:ilvl w:val="1"/>
          <w:numId w:val="18"/>
        </w:numPr>
        <w:tabs>
          <w:tab w:val="clear" w:pos="810"/>
          <w:tab w:val="num" w:pos="1134"/>
        </w:tabs>
        <w:ind w:left="0" w:firstLine="709"/>
        <w:contextualSpacing w:val="0"/>
        <w:jc w:val="both"/>
      </w:pPr>
      <w:r w:rsidRPr="00A75524">
        <w:t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</w:t>
      </w:r>
      <w:r w:rsidR="00682818">
        <w:t xml:space="preserve"> </w:t>
      </w:r>
      <w:r w:rsidRPr="00A75524">
        <w:t xml:space="preserve">4.1 </w:t>
      </w:r>
      <w:r w:rsidR="00A75524">
        <w:t>Поручительства</w:t>
      </w:r>
      <w:r w:rsidRPr="00A75524">
        <w:t xml:space="preserve">, путем перечисления денежных средств по реквизитам Поручителя, указанным в </w:t>
      </w:r>
      <w:r w:rsidR="00A75524">
        <w:t>Поручительстве</w:t>
      </w:r>
      <w:r w:rsidRPr="00A75524">
        <w:t xml:space="preserve">. </w:t>
      </w:r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Сумма вознаграждения рассчитывается Должником самостоятельно в соответствии с условиями п.</w:t>
      </w:r>
      <w:r w:rsidR="00682818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>3.1</w:t>
      </w:r>
      <w:r w:rsidR="00682818">
        <w:rPr>
          <w:sz w:val="24"/>
          <w:szCs w:val="24"/>
        </w:rPr>
        <w:t xml:space="preserve">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. </w:t>
      </w:r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2B410B" w:rsidRPr="00A75524" w:rsidRDefault="002B410B" w:rsidP="00EC5104">
      <w:pPr>
        <w:pStyle w:val="af6"/>
        <w:numPr>
          <w:ilvl w:val="1"/>
          <w:numId w:val="18"/>
        </w:numPr>
        <w:tabs>
          <w:tab w:val="clear" w:pos="810"/>
          <w:tab w:val="num" w:pos="1134"/>
        </w:tabs>
        <w:ind w:left="0" w:firstLine="709"/>
        <w:contextualSpacing w:val="0"/>
        <w:jc w:val="both"/>
      </w:pPr>
      <w:r w:rsidRPr="00A75524">
        <w:t xml:space="preserve">Вознаграждение выплачивается в российских рублях. </w:t>
      </w:r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i/>
          <w:color w:val="FF0000"/>
          <w:sz w:val="24"/>
          <w:szCs w:val="24"/>
        </w:rPr>
      </w:pPr>
      <w:r w:rsidRPr="00A75524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2B410B" w:rsidRPr="00A75524" w:rsidRDefault="002B410B" w:rsidP="00EC5104">
      <w:pPr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2B410B" w:rsidRPr="00A75524" w:rsidRDefault="002B410B" w:rsidP="00EC5104">
      <w:pPr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В случае истечении срока действия или досрочного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 счета-фактуры выставляются в течение 5 (Пяти) дней от даты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.</w:t>
      </w:r>
    </w:p>
    <w:p w:rsidR="00A75524" w:rsidRPr="00A75524" w:rsidRDefault="00A75524" w:rsidP="00EC5104">
      <w:pPr>
        <w:pStyle w:val="af6"/>
        <w:numPr>
          <w:ilvl w:val="1"/>
          <w:numId w:val="18"/>
        </w:numPr>
        <w:tabs>
          <w:tab w:val="clear" w:pos="810"/>
          <w:tab w:val="num" w:pos="1134"/>
        </w:tabs>
        <w:ind w:left="0" w:firstLine="709"/>
        <w:jc w:val="both"/>
      </w:pPr>
      <w:proofErr w:type="gramStart"/>
      <w:r w:rsidRPr="00A75524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A75524"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75524" w:rsidRPr="00A75524" w:rsidRDefault="00A75524" w:rsidP="00EC5104">
      <w:pPr>
        <w:pStyle w:val="af6"/>
        <w:numPr>
          <w:ilvl w:val="1"/>
          <w:numId w:val="18"/>
        </w:numPr>
        <w:tabs>
          <w:tab w:val="clear" w:pos="810"/>
          <w:tab w:val="num" w:pos="1134"/>
        </w:tabs>
        <w:ind w:left="0" w:firstLine="709"/>
        <w:jc w:val="both"/>
      </w:pPr>
      <w:r w:rsidRPr="00A75524">
        <w:t xml:space="preserve">О факте зачисления авансового платежа по Основному </w:t>
      </w:r>
      <w:r w:rsidR="006A7C30">
        <w:t>д</w:t>
      </w:r>
      <w:r w:rsidRPr="00A75524">
        <w:t>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803126" w:rsidRDefault="00A75524" w:rsidP="00EC5104">
      <w:pPr>
        <w:pStyle w:val="af6"/>
        <w:numPr>
          <w:ilvl w:val="1"/>
          <w:numId w:val="18"/>
        </w:numPr>
        <w:tabs>
          <w:tab w:val="clear" w:pos="810"/>
          <w:tab w:val="num" w:pos="709"/>
          <w:tab w:val="num" w:pos="1134"/>
        </w:tabs>
        <w:ind w:left="0" w:firstLine="709"/>
        <w:jc w:val="both"/>
      </w:pPr>
      <w:proofErr w:type="gramStart"/>
      <w:r w:rsidRPr="00A75524">
        <w:t xml:space="preserve">В случае  </w:t>
      </w:r>
      <w:proofErr w:type="spellStart"/>
      <w:r w:rsidRPr="00A75524">
        <w:t>ненаправления</w:t>
      </w:r>
      <w:proofErr w:type="spellEnd"/>
      <w:r w:rsidRPr="00A75524">
        <w:t xml:space="preserve">  или ненадлежащего направления Должником уведомления в соответствии с </w:t>
      </w:r>
      <w:proofErr w:type="spellStart"/>
      <w:r w:rsidRPr="00A75524">
        <w:t>пп</w:t>
      </w:r>
      <w:proofErr w:type="spellEnd"/>
      <w:r w:rsidRPr="00A75524">
        <w:t>.</w:t>
      </w:r>
      <w:r w:rsidR="006A7C30">
        <w:t xml:space="preserve"> </w:t>
      </w:r>
      <w:r w:rsidRPr="00A75524">
        <w:t>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  <w:proofErr w:type="gramEnd"/>
    </w:p>
    <w:p w:rsidR="00A75524" w:rsidRPr="00A75524" w:rsidRDefault="00A75524" w:rsidP="00EC5104">
      <w:pPr>
        <w:pStyle w:val="af6"/>
        <w:numPr>
          <w:ilvl w:val="1"/>
          <w:numId w:val="18"/>
        </w:numPr>
        <w:tabs>
          <w:tab w:val="clear" w:pos="810"/>
          <w:tab w:val="num" w:pos="709"/>
          <w:tab w:val="num" w:pos="1134"/>
        </w:tabs>
        <w:ind w:left="0" w:firstLine="709"/>
        <w:jc w:val="both"/>
      </w:pPr>
      <w:r w:rsidRPr="00A75524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4734E5" w:rsidRPr="004734E5" w:rsidTr="00756D36">
        <w:tc>
          <w:tcPr>
            <w:tcW w:w="3152" w:type="dxa"/>
          </w:tcPr>
          <w:p w:rsidR="004734E5" w:rsidRPr="004734E5" w:rsidRDefault="004734E5" w:rsidP="00EC510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4734E5" w:rsidRPr="004734E5" w:rsidRDefault="004734E5" w:rsidP="00EC510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</w:tcPr>
          <w:p w:rsidR="004734E5" w:rsidRPr="004734E5" w:rsidRDefault="004734E5" w:rsidP="00EC510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Должник</w:t>
            </w:r>
          </w:p>
        </w:tc>
      </w:tr>
      <w:tr w:rsidR="004734E5" w:rsidRPr="004734E5" w:rsidTr="00756D36"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</w:tr>
    </w:tbl>
    <w:p w:rsidR="0028780C" w:rsidRPr="00EC5104" w:rsidRDefault="0028780C" w:rsidP="00EC5104">
      <w:pPr>
        <w:spacing w:before="0" w:after="0"/>
        <w:rPr>
          <w:sz w:val="16"/>
          <w:szCs w:val="16"/>
        </w:rPr>
      </w:pPr>
    </w:p>
    <w:sectPr w:rsidR="0028780C" w:rsidRPr="00EC5104" w:rsidSect="00EC5104">
      <w:headerReference w:type="even" r:id="rId8"/>
      <w:headerReference w:type="default" r:id="rId9"/>
      <w:footerReference w:type="even" r:id="rId10"/>
      <w:pgSz w:w="11906" w:h="16838" w:code="9"/>
      <w:pgMar w:top="567" w:right="567" w:bottom="567" w:left="1134" w:header="14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106" w:rsidRDefault="000D4106">
      <w:r>
        <w:separator/>
      </w:r>
    </w:p>
  </w:endnote>
  <w:endnote w:type="continuationSeparator" w:id="0">
    <w:p w:rsidR="000D4106" w:rsidRDefault="000D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E30ED4" w:rsidP="001263A7">
    <w:pPr>
      <w:pStyle w:val="af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2C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2C12" w:rsidRDefault="00942C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106" w:rsidRDefault="000D4106">
      <w:r>
        <w:separator/>
      </w:r>
    </w:p>
  </w:footnote>
  <w:footnote w:type="continuationSeparator" w:id="0">
    <w:p w:rsidR="000D4106" w:rsidRDefault="000D4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E30ED4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2C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0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3BB7119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7CE1AB8"/>
    <w:multiLevelType w:val="multilevel"/>
    <w:tmpl w:val="F60250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8"/>
  </w:num>
  <w:num w:numId="9">
    <w:abstractNumId w:val="15"/>
  </w:num>
  <w:num w:numId="10">
    <w:abstractNumId w:val="7"/>
  </w:num>
  <w:num w:numId="11">
    <w:abstractNumId w:val="4"/>
  </w:num>
  <w:num w:numId="12">
    <w:abstractNumId w:val="13"/>
  </w:num>
  <w:num w:numId="13">
    <w:abstractNumId w:val="14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10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11428"/>
    <w:rsid w:val="000338F1"/>
    <w:rsid w:val="000449C8"/>
    <w:rsid w:val="00050581"/>
    <w:rsid w:val="00052193"/>
    <w:rsid w:val="00054A7E"/>
    <w:rsid w:val="00066C81"/>
    <w:rsid w:val="000715B9"/>
    <w:rsid w:val="000725CC"/>
    <w:rsid w:val="000758F6"/>
    <w:rsid w:val="00077D0C"/>
    <w:rsid w:val="0008676A"/>
    <w:rsid w:val="0008683E"/>
    <w:rsid w:val="000A1018"/>
    <w:rsid w:val="000A7004"/>
    <w:rsid w:val="000B0A64"/>
    <w:rsid w:val="000B2DC5"/>
    <w:rsid w:val="000B3D03"/>
    <w:rsid w:val="000C251D"/>
    <w:rsid w:val="000D4106"/>
    <w:rsid w:val="000F1DED"/>
    <w:rsid w:val="000F1FCE"/>
    <w:rsid w:val="000F59FF"/>
    <w:rsid w:val="00103F92"/>
    <w:rsid w:val="00107052"/>
    <w:rsid w:val="00107539"/>
    <w:rsid w:val="00112F63"/>
    <w:rsid w:val="0011350E"/>
    <w:rsid w:val="001263A7"/>
    <w:rsid w:val="00146C73"/>
    <w:rsid w:val="0016060D"/>
    <w:rsid w:val="00163EF9"/>
    <w:rsid w:val="001652AC"/>
    <w:rsid w:val="001730F2"/>
    <w:rsid w:val="001739E4"/>
    <w:rsid w:val="00184C8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00E1"/>
    <w:rsid w:val="001E58D9"/>
    <w:rsid w:val="001F0975"/>
    <w:rsid w:val="001F2E70"/>
    <w:rsid w:val="001F5F3D"/>
    <w:rsid w:val="00200BF3"/>
    <w:rsid w:val="00203EAB"/>
    <w:rsid w:val="00204EE8"/>
    <w:rsid w:val="00206146"/>
    <w:rsid w:val="0022082E"/>
    <w:rsid w:val="002235E1"/>
    <w:rsid w:val="00231BD1"/>
    <w:rsid w:val="00232093"/>
    <w:rsid w:val="00233EEF"/>
    <w:rsid w:val="00235C4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80C"/>
    <w:rsid w:val="00291EAF"/>
    <w:rsid w:val="002943EB"/>
    <w:rsid w:val="00294651"/>
    <w:rsid w:val="002A396C"/>
    <w:rsid w:val="002B0B95"/>
    <w:rsid w:val="002B3A2C"/>
    <w:rsid w:val="002B410B"/>
    <w:rsid w:val="002B4420"/>
    <w:rsid w:val="002B6B31"/>
    <w:rsid w:val="002C24D6"/>
    <w:rsid w:val="002C438A"/>
    <w:rsid w:val="002D7F3E"/>
    <w:rsid w:val="002E3E1E"/>
    <w:rsid w:val="002E6D78"/>
    <w:rsid w:val="002F23F8"/>
    <w:rsid w:val="00303C64"/>
    <w:rsid w:val="00306831"/>
    <w:rsid w:val="00317085"/>
    <w:rsid w:val="00321002"/>
    <w:rsid w:val="00327720"/>
    <w:rsid w:val="003634F6"/>
    <w:rsid w:val="00371750"/>
    <w:rsid w:val="003724B2"/>
    <w:rsid w:val="00376F1E"/>
    <w:rsid w:val="00383B8E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07C5C"/>
    <w:rsid w:val="0041203B"/>
    <w:rsid w:val="00420143"/>
    <w:rsid w:val="00433736"/>
    <w:rsid w:val="00444500"/>
    <w:rsid w:val="0045391D"/>
    <w:rsid w:val="00470B72"/>
    <w:rsid w:val="004734E5"/>
    <w:rsid w:val="0048660B"/>
    <w:rsid w:val="004A1C94"/>
    <w:rsid w:val="004A4A56"/>
    <w:rsid w:val="004B2149"/>
    <w:rsid w:val="004B5E15"/>
    <w:rsid w:val="004C1705"/>
    <w:rsid w:val="004D099A"/>
    <w:rsid w:val="004E1D91"/>
    <w:rsid w:val="004E20F9"/>
    <w:rsid w:val="004E60AD"/>
    <w:rsid w:val="004E67AE"/>
    <w:rsid w:val="004F3078"/>
    <w:rsid w:val="004F4CE6"/>
    <w:rsid w:val="004F5509"/>
    <w:rsid w:val="00502A58"/>
    <w:rsid w:val="00503611"/>
    <w:rsid w:val="0051112D"/>
    <w:rsid w:val="005123A2"/>
    <w:rsid w:val="00512746"/>
    <w:rsid w:val="0051774B"/>
    <w:rsid w:val="0052306D"/>
    <w:rsid w:val="0053406A"/>
    <w:rsid w:val="005421B5"/>
    <w:rsid w:val="00542CBD"/>
    <w:rsid w:val="00562D57"/>
    <w:rsid w:val="005658DB"/>
    <w:rsid w:val="00576EF5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6A75"/>
    <w:rsid w:val="00610ACB"/>
    <w:rsid w:val="00623613"/>
    <w:rsid w:val="00630472"/>
    <w:rsid w:val="006317E1"/>
    <w:rsid w:val="00641392"/>
    <w:rsid w:val="00650EB5"/>
    <w:rsid w:val="006528D4"/>
    <w:rsid w:val="00654CD8"/>
    <w:rsid w:val="006776F2"/>
    <w:rsid w:val="00682818"/>
    <w:rsid w:val="006903C0"/>
    <w:rsid w:val="006A2999"/>
    <w:rsid w:val="006A29B1"/>
    <w:rsid w:val="006A30D7"/>
    <w:rsid w:val="006A49F0"/>
    <w:rsid w:val="006A7C30"/>
    <w:rsid w:val="006B57C4"/>
    <w:rsid w:val="006C0AD6"/>
    <w:rsid w:val="006C3E36"/>
    <w:rsid w:val="006D2C0D"/>
    <w:rsid w:val="006D3F31"/>
    <w:rsid w:val="006E33BE"/>
    <w:rsid w:val="006F4F82"/>
    <w:rsid w:val="006F7F7C"/>
    <w:rsid w:val="007142AA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03126"/>
    <w:rsid w:val="008178D0"/>
    <w:rsid w:val="00822C4E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435C"/>
    <w:rsid w:val="008C4F9A"/>
    <w:rsid w:val="008E1FCE"/>
    <w:rsid w:val="008E7EA0"/>
    <w:rsid w:val="008F757E"/>
    <w:rsid w:val="00904E52"/>
    <w:rsid w:val="00906CAE"/>
    <w:rsid w:val="0091017C"/>
    <w:rsid w:val="00910CC3"/>
    <w:rsid w:val="00912C5C"/>
    <w:rsid w:val="009137C1"/>
    <w:rsid w:val="00934B3B"/>
    <w:rsid w:val="00934DB2"/>
    <w:rsid w:val="009354A0"/>
    <w:rsid w:val="009357CD"/>
    <w:rsid w:val="00942C12"/>
    <w:rsid w:val="00943582"/>
    <w:rsid w:val="00946D2E"/>
    <w:rsid w:val="009521CF"/>
    <w:rsid w:val="00952FD2"/>
    <w:rsid w:val="0095431D"/>
    <w:rsid w:val="00955FC7"/>
    <w:rsid w:val="00974128"/>
    <w:rsid w:val="0097545C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4294"/>
    <w:rsid w:val="00A60090"/>
    <w:rsid w:val="00A6244D"/>
    <w:rsid w:val="00A648D2"/>
    <w:rsid w:val="00A65ADE"/>
    <w:rsid w:val="00A75524"/>
    <w:rsid w:val="00A82655"/>
    <w:rsid w:val="00A861F9"/>
    <w:rsid w:val="00AA29A1"/>
    <w:rsid w:val="00AA3100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4C6D"/>
    <w:rsid w:val="00B57216"/>
    <w:rsid w:val="00B60008"/>
    <w:rsid w:val="00B60ECD"/>
    <w:rsid w:val="00B84052"/>
    <w:rsid w:val="00B858A5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6D"/>
    <w:rsid w:val="00BD32AC"/>
    <w:rsid w:val="00BD6BD5"/>
    <w:rsid w:val="00BE5B72"/>
    <w:rsid w:val="00BE6B4B"/>
    <w:rsid w:val="00BE7866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52518"/>
    <w:rsid w:val="00C5759D"/>
    <w:rsid w:val="00C61861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35F2"/>
    <w:rsid w:val="00D8515C"/>
    <w:rsid w:val="00D91056"/>
    <w:rsid w:val="00DA2ADD"/>
    <w:rsid w:val="00DB5253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3028"/>
    <w:rsid w:val="00E054F7"/>
    <w:rsid w:val="00E06FDF"/>
    <w:rsid w:val="00E11AEA"/>
    <w:rsid w:val="00E1587A"/>
    <w:rsid w:val="00E15999"/>
    <w:rsid w:val="00E15D98"/>
    <w:rsid w:val="00E241C7"/>
    <w:rsid w:val="00E308E4"/>
    <w:rsid w:val="00E30ED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831BD"/>
    <w:rsid w:val="00E94646"/>
    <w:rsid w:val="00EA0F4F"/>
    <w:rsid w:val="00EA5141"/>
    <w:rsid w:val="00EB331B"/>
    <w:rsid w:val="00EB5C06"/>
    <w:rsid w:val="00EB68FB"/>
    <w:rsid w:val="00EC39AF"/>
    <w:rsid w:val="00EC5104"/>
    <w:rsid w:val="00ED5F55"/>
    <w:rsid w:val="00EF01EB"/>
    <w:rsid w:val="00F01464"/>
    <w:rsid w:val="00F10797"/>
    <w:rsid w:val="00F20EBE"/>
    <w:rsid w:val="00F2196A"/>
    <w:rsid w:val="00F23966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93A"/>
    <w:rsid w:val="00F83BA1"/>
    <w:rsid w:val="00F8642F"/>
    <w:rsid w:val="00F971F8"/>
    <w:rsid w:val="00FA0A12"/>
    <w:rsid w:val="00FB3156"/>
    <w:rsid w:val="00FC130C"/>
    <w:rsid w:val="00FD3144"/>
    <w:rsid w:val="00FE1BDB"/>
    <w:rsid w:val="00FE2D78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0A1018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0A1018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0A1018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0A1018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0A1018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0A1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0A1018"/>
    <w:pPr>
      <w:spacing w:before="240"/>
    </w:pPr>
  </w:style>
  <w:style w:type="character" w:customStyle="1" w:styleId="a6">
    <w:name w:val="Основной текст Знак"/>
    <w:basedOn w:val="a0"/>
    <w:semiHidden/>
    <w:rsid w:val="000A1018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0A1018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0A1018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0A1018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0A1018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0A1018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0A1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0A1018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0A1018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0A1018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0A1018"/>
    <w:rPr>
      <w:sz w:val="16"/>
      <w:szCs w:val="16"/>
    </w:rPr>
  </w:style>
  <w:style w:type="paragraph" w:styleId="a9">
    <w:name w:val="annotation text"/>
    <w:basedOn w:val="a"/>
    <w:semiHidden/>
    <w:rsid w:val="000A1018"/>
    <w:rPr>
      <w:sz w:val="20"/>
    </w:rPr>
  </w:style>
  <w:style w:type="paragraph" w:styleId="aa">
    <w:name w:val="annotation subject"/>
    <w:basedOn w:val="a9"/>
    <w:next w:val="a9"/>
    <w:semiHidden/>
    <w:rsid w:val="000A1018"/>
    <w:rPr>
      <w:b/>
      <w:bCs/>
    </w:rPr>
  </w:style>
  <w:style w:type="paragraph" w:styleId="ab">
    <w:name w:val="Balloon Text"/>
    <w:basedOn w:val="a"/>
    <w:semiHidden/>
    <w:rsid w:val="000A1018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0A10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0A1018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0A1018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0A1018"/>
    <w:rPr>
      <w:rFonts w:ascii="Courier New" w:eastAsia="Times New Roman" w:hAnsi="Courier New"/>
    </w:rPr>
  </w:style>
  <w:style w:type="paragraph" w:styleId="ae">
    <w:name w:val="header"/>
    <w:basedOn w:val="a"/>
    <w:link w:val="af"/>
    <w:uiPriority w:val="99"/>
    <w:rsid w:val="000A1018"/>
    <w:pPr>
      <w:tabs>
        <w:tab w:val="center" w:pos="4677"/>
        <w:tab w:val="right" w:pos="9355"/>
      </w:tabs>
    </w:pPr>
  </w:style>
  <w:style w:type="character" w:styleId="af0">
    <w:name w:val="page number"/>
    <w:basedOn w:val="a0"/>
    <w:semiHidden/>
    <w:rsid w:val="000A1018"/>
  </w:style>
  <w:style w:type="character" w:styleId="af1">
    <w:name w:val="Hyperlink"/>
    <w:basedOn w:val="a0"/>
    <w:rsid w:val="000A1018"/>
    <w:rPr>
      <w:color w:val="0000FF"/>
      <w:u w:val="single"/>
    </w:rPr>
  </w:style>
  <w:style w:type="paragraph" w:customStyle="1" w:styleId="ConsPlusNonformat">
    <w:name w:val="ConsPlusNonformat"/>
    <w:rsid w:val="000A10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0A1018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0A1018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0A1018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0A1018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2">
    <w:name w:val="FollowedHyperlink"/>
    <w:basedOn w:val="a0"/>
    <w:semiHidden/>
    <w:rsid w:val="000A1018"/>
    <w:rPr>
      <w:color w:val="800080"/>
      <w:u w:val="single"/>
    </w:rPr>
  </w:style>
  <w:style w:type="paragraph" w:styleId="af3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4">
    <w:name w:val="footer"/>
    <w:basedOn w:val="a"/>
    <w:link w:val="af5"/>
    <w:uiPriority w:val="99"/>
    <w:unhideWhenUsed/>
    <w:rsid w:val="00C27CE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27CEC"/>
    <w:rPr>
      <w:rFonts w:ascii="Times New Roman" w:eastAsia="Times New Roman" w:hAnsi="Times New Roman"/>
      <w:snapToGrid w:val="0"/>
      <w:sz w:val="22"/>
    </w:rPr>
  </w:style>
  <w:style w:type="paragraph" w:styleId="af6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7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8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styleId="af9">
    <w:name w:val="Placeholder Text"/>
    <w:basedOn w:val="a0"/>
    <w:uiPriority w:val="99"/>
    <w:semiHidden/>
    <w:rsid w:val="00327720"/>
    <w:rPr>
      <w:color w:val="808080"/>
    </w:rPr>
  </w:style>
  <w:style w:type="table" w:styleId="afa">
    <w:name w:val="Table Grid"/>
    <w:basedOn w:val="a1"/>
    <w:rsid w:val="00B85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qFormat/>
    <w:rsid w:val="00C61861"/>
    <w:pPr>
      <w:widowControl/>
      <w:tabs>
        <w:tab w:val="right" w:leader="dot" w:pos="9911"/>
      </w:tabs>
      <w:spacing w:before="0" w:after="0"/>
    </w:pPr>
    <w:rPr>
      <w:snapToGrid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B6B31"/>
    <w:rPr>
      <w:rFonts w:ascii="Times New Roman" w:eastAsia="Times New Roman" w:hAnsi="Times New Roman"/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pPr>
      <w:spacing w:before="240"/>
    </w:pPr>
  </w:style>
  <w:style w:type="character" w:customStyle="1" w:styleId="a6">
    <w:name w:val="Основной текст Знак"/>
    <w:basedOn w:val="a0"/>
    <w:semiHidden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Pr>
      <w:sz w:val="16"/>
      <w:szCs w:val="16"/>
    </w:rPr>
  </w:style>
  <w:style w:type="paragraph" w:styleId="a9">
    <w:name w:val="annotation text"/>
    <w:basedOn w:val="a"/>
    <w:semiHidden/>
    <w:rPr>
      <w:sz w:val="20"/>
    </w:r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Pr>
      <w:rFonts w:ascii="Courier New" w:eastAsia="Times New Roman" w:hAnsi="Courier New"/>
    </w:rPr>
  </w:style>
  <w:style w:type="paragraph" w:styleId="ae">
    <w:name w:val="header"/>
    <w:basedOn w:val="a"/>
    <w:semiHidden/>
    <w:pPr>
      <w:tabs>
        <w:tab w:val="center" w:pos="4677"/>
        <w:tab w:val="right" w:pos="9355"/>
      </w:tabs>
    </w:pPr>
  </w:style>
  <w:style w:type="character" w:styleId="af0">
    <w:name w:val="page number"/>
    <w:basedOn w:val="a0"/>
    <w:semiHidden/>
  </w:style>
  <w:style w:type="character" w:styleId="af1">
    <w:name w:val="Hyperlink"/>
    <w:basedOn w:val="a0"/>
    <w:rPr>
      <w:color w:val="0000FF"/>
      <w:u w:val="single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2">
    <w:name w:val="FollowedHyperlink"/>
    <w:basedOn w:val="a0"/>
    <w:semiHidden/>
    <w:rPr>
      <w:color w:val="800080"/>
      <w:u w:val="single"/>
    </w:rPr>
  </w:style>
  <w:style w:type="paragraph" w:styleId="af3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4">
    <w:name w:val="footer"/>
    <w:basedOn w:val="a"/>
    <w:link w:val="af5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6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7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8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styleId="af9">
    <w:name w:val="Placeholder Text"/>
    <w:basedOn w:val="a0"/>
    <w:uiPriority w:val="99"/>
    <w:semiHidden/>
    <w:rsid w:val="00327720"/>
    <w:rPr>
      <w:color w:val="808080"/>
    </w:rPr>
  </w:style>
  <w:style w:type="table" w:styleId="afa">
    <w:name w:val="Table Grid"/>
    <w:basedOn w:val="a1"/>
    <w:rsid w:val="00B85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qFormat/>
    <w:rsid w:val="00C61861"/>
    <w:pPr>
      <w:widowControl/>
      <w:tabs>
        <w:tab w:val="right" w:leader="dot" w:pos="9911"/>
      </w:tabs>
      <w:spacing w:before="0" w:after="0"/>
    </w:pPr>
    <w:rPr>
      <w:snapToGrid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9CE9E7-FAB6-42DB-AC3E-2D9DB2B8EA57}"/>
      </w:docPartPr>
      <w:docPartBody>
        <w:p w:rsidR="00F61D11" w:rsidRDefault="00053524">
          <w:r w:rsidRPr="0084340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3524"/>
    <w:rsid w:val="00053524"/>
    <w:rsid w:val="001B7EAC"/>
    <w:rsid w:val="004474C0"/>
    <w:rsid w:val="004F1F83"/>
    <w:rsid w:val="005D74E1"/>
    <w:rsid w:val="006466D0"/>
    <w:rsid w:val="006B240B"/>
    <w:rsid w:val="007747A8"/>
    <w:rsid w:val="00D135CF"/>
    <w:rsid w:val="00F52F1F"/>
    <w:rsid w:val="00F6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352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2054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Администратор</cp:lastModifiedBy>
  <cp:revision>6</cp:revision>
  <cp:lastPrinted>2014-05-21T11:33:00Z</cp:lastPrinted>
  <dcterms:created xsi:type="dcterms:W3CDTF">2014-06-26T11:30:00Z</dcterms:created>
  <dcterms:modified xsi:type="dcterms:W3CDTF">2015-04-15T07:02:00Z</dcterms:modified>
</cp:coreProperties>
</file>